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54" w:rsidRDefault="00AB6A54" w:rsidP="00AB6A54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A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D54" w:rsidRPr="00AB6A54" w:rsidRDefault="00AB6A54" w:rsidP="00AB6A54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A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№1 п. Алексеевск»</w:t>
      </w: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Pr="00953BFD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53B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Творческий проект с детьми</w:t>
      </w:r>
    </w:p>
    <w:p w:rsidR="00143D54" w:rsidRPr="00953BFD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53B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старшего дошкольного возраста</w:t>
      </w:r>
    </w:p>
    <w:p w:rsidR="00143D54" w:rsidRPr="00953BFD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43D54" w:rsidRPr="00953BFD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53BF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Тема: «Чудеса из бумаги»</w:t>
      </w:r>
    </w:p>
    <w:p w:rsidR="00143D54" w:rsidRPr="00953BFD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54" w:rsidRDefault="00143D54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EA6" w:rsidRDefault="00953BFD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C05EA6" w:rsidRDefault="00C05EA6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EA6" w:rsidRDefault="00C05EA6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EA6" w:rsidRDefault="00C05EA6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54" w:rsidRPr="00143D54" w:rsidRDefault="00C05EA6" w:rsidP="00AB6A5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95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54" w:rsidRPr="00143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 Новосельцева Н.А</w:t>
      </w:r>
    </w:p>
    <w:p w:rsidR="00143D54" w:rsidRPr="00C05EA6" w:rsidRDefault="00953BFD" w:rsidP="00C05EA6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43D54" w:rsidRPr="00143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143D54" w:rsidRDefault="00143D54" w:rsidP="00953BFD"/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851"/>
        <w:jc w:val="center"/>
        <w:rPr>
          <w:b/>
          <w:color w:val="262626"/>
          <w:sz w:val="28"/>
          <w:szCs w:val="28"/>
        </w:rPr>
      </w:pPr>
      <w:r w:rsidRPr="00AD630E">
        <w:rPr>
          <w:b/>
          <w:color w:val="262626"/>
          <w:sz w:val="28"/>
          <w:szCs w:val="28"/>
        </w:rPr>
        <w:lastRenderedPageBreak/>
        <w:t>Актуальность</w:t>
      </w:r>
    </w:p>
    <w:p w:rsidR="00143D54" w:rsidRPr="00AD630E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851"/>
        <w:jc w:val="center"/>
        <w:rPr>
          <w:b/>
          <w:color w:val="262626"/>
          <w:sz w:val="28"/>
          <w:szCs w:val="28"/>
        </w:rPr>
      </w:pPr>
    </w:p>
    <w:p w:rsidR="00143D54" w:rsidRDefault="00143D54" w:rsidP="00953BFD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21D9">
        <w:rPr>
          <w:rFonts w:ascii="Times New Roman" w:hAnsi="Times New Roman" w:cs="Times New Roman"/>
          <w:sz w:val="28"/>
          <w:szCs w:val="28"/>
        </w:rPr>
        <w:t xml:space="preserve">Развитие детского творчества является актуальной проблемой современной педагогики и психологии, и ставит перед системой образования основную цель - воспитание у подрастающего поколения творческого подхода к преобразованию окружающего мира, активности и самостоятельности мышления, способствующих достижению положительных изменений в жизни общества. Мы должны воспитывать у наших детей пытливость, смекалку, инициативу, воображение, фантазию – то есть качества, которые находят яркое выражение в творчестве детей. Формирование творческой личности – одна из важных задач педагогической теории и практики на современном этапе. Решение ее должно начаться уже в дошкольном детстве. </w:t>
      </w:r>
    </w:p>
    <w:p w:rsidR="00143D54" w:rsidRDefault="00143D54" w:rsidP="00953BFD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наблюдения за детьми в различных видах деятельности было отмечено, что</w:t>
      </w:r>
      <w:r w:rsidRPr="008736E3">
        <w:rPr>
          <w:rFonts w:ascii="Times New Roman" w:hAnsi="Times New Roman" w:cs="Times New Roman"/>
          <w:sz w:val="28"/>
          <w:szCs w:val="28"/>
        </w:rPr>
        <w:t xml:space="preserve"> воображение, внимание, любознательность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развиты недостаточно, отсутствует</w:t>
      </w:r>
      <w:r w:rsidRPr="008736E3">
        <w:rPr>
          <w:rFonts w:ascii="Times New Roman" w:hAnsi="Times New Roman" w:cs="Times New Roman"/>
          <w:sz w:val="28"/>
          <w:szCs w:val="28"/>
        </w:rPr>
        <w:t xml:space="preserve"> ярко выраженн</w:t>
      </w:r>
      <w:r>
        <w:rPr>
          <w:rFonts w:ascii="Times New Roman" w:hAnsi="Times New Roman" w:cs="Times New Roman"/>
          <w:sz w:val="28"/>
          <w:szCs w:val="28"/>
        </w:rPr>
        <w:t>ый интерес</w:t>
      </w:r>
      <w:r w:rsidRPr="008736E3">
        <w:rPr>
          <w:rFonts w:ascii="Times New Roman" w:hAnsi="Times New Roman" w:cs="Times New Roman"/>
          <w:sz w:val="28"/>
          <w:szCs w:val="28"/>
        </w:rPr>
        <w:t xml:space="preserve"> к познанию окружающего мира. И это очень актуально в наше время, поэтому без внимания оставлять нельзя.</w:t>
      </w:r>
    </w:p>
    <w:p w:rsidR="00143D54" w:rsidRDefault="00143D54" w:rsidP="00953BFD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36E3">
        <w:rPr>
          <w:rFonts w:ascii="Times New Roman" w:hAnsi="Times New Roman" w:cs="Times New Roman"/>
          <w:sz w:val="28"/>
          <w:szCs w:val="28"/>
        </w:rPr>
        <w:t xml:space="preserve">Отечественные психологи и педагоги: Л.С. </w:t>
      </w:r>
      <w:proofErr w:type="spellStart"/>
      <w:r w:rsidRPr="008736E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8736E3">
        <w:rPr>
          <w:rFonts w:ascii="Times New Roman" w:hAnsi="Times New Roman" w:cs="Times New Roman"/>
          <w:sz w:val="28"/>
          <w:szCs w:val="28"/>
        </w:rPr>
        <w:t>, В.В.Давыд</w:t>
      </w:r>
      <w:r>
        <w:rPr>
          <w:rFonts w:ascii="Times New Roman" w:hAnsi="Times New Roman" w:cs="Times New Roman"/>
          <w:sz w:val="28"/>
          <w:szCs w:val="28"/>
        </w:rPr>
        <w:t>ов, А.В.Запорожец</w:t>
      </w:r>
      <w:r w:rsidRPr="008736E3">
        <w:rPr>
          <w:rFonts w:ascii="Times New Roman" w:hAnsi="Times New Roman" w:cs="Times New Roman"/>
          <w:sz w:val="28"/>
          <w:szCs w:val="28"/>
        </w:rPr>
        <w:t xml:space="preserve">, Н.А.Ветлугина, Н.П. </w:t>
      </w:r>
      <w:proofErr w:type="spellStart"/>
      <w:r w:rsidRPr="008736E3"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Pr="008736E3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8736E3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 w:rsidRPr="008736E3">
        <w:rPr>
          <w:rFonts w:ascii="Times New Roman" w:hAnsi="Times New Roman" w:cs="Times New Roman"/>
          <w:sz w:val="28"/>
          <w:szCs w:val="28"/>
        </w:rPr>
        <w:t xml:space="preserve"> доказали, что творческие возможности  детей  проявляются  уже  в  дошкольном  возрасте.  Дети  делают множество открытий и создают интересный, порой оригинальный продукт в виде рисунка, конструкции, поделки.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851"/>
        <w:rPr>
          <w:color w:val="262626"/>
          <w:sz w:val="28"/>
          <w:szCs w:val="28"/>
        </w:rPr>
      </w:pPr>
      <w:r w:rsidRPr="00AD630E">
        <w:rPr>
          <w:color w:val="262626"/>
          <w:sz w:val="28"/>
          <w:szCs w:val="28"/>
        </w:rPr>
        <w:t>Конструирование из бумаги является мощным средством развития творчества у дошкольников: создаются условия для самостоятельного экспериментирования с бумагой разной плотности, фактуры и т. п., организуется обучение в разных формах в зависимости от сложности, включение в процесс конструирования других видов деятельности (игра, сочинение сказок, рассказов, разгадывание загадок). Данный вид продуктивной деятельности оказывает положительное влияние на развитие мелкой моторики рук.</w:t>
      </w:r>
    </w:p>
    <w:p w:rsidR="00143D54" w:rsidRPr="003F1568" w:rsidRDefault="00143D54" w:rsidP="00953BFD">
      <w:pPr>
        <w:spacing w:after="0" w:line="240" w:lineRule="auto"/>
        <w:ind w:left="-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568">
        <w:rPr>
          <w:rFonts w:ascii="Times New Roman" w:hAnsi="Times New Roman" w:cs="Times New Roman"/>
          <w:color w:val="262626"/>
          <w:sz w:val="28"/>
          <w:szCs w:val="28"/>
        </w:rPr>
        <w:t>Данный проект раскрывает содержание работы с детьми по художественной деятельности: работе с бумагой в нетрадиционной форме. Необходимость создания данного проекта б</w:t>
      </w:r>
      <w:r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Pr="003F1568">
        <w:rPr>
          <w:rFonts w:ascii="Times New Roman" w:hAnsi="Times New Roman" w:cs="Times New Roman"/>
          <w:color w:val="262626"/>
          <w:sz w:val="28"/>
          <w:szCs w:val="28"/>
        </w:rPr>
        <w:t xml:space="preserve">ла продиктована тем, </w:t>
      </w:r>
      <w:bookmarkStart w:id="0" w:name="_GoBack"/>
      <w:r w:rsidRPr="003F1568">
        <w:rPr>
          <w:rFonts w:ascii="Times New Roman" w:hAnsi="Times New Roman" w:cs="Times New Roman"/>
          <w:color w:val="262626"/>
          <w:sz w:val="28"/>
          <w:szCs w:val="28"/>
        </w:rPr>
        <w:t xml:space="preserve">что в детском саду отведено недостаточное количество часов на работу с бумагой и большая часть из них посвящены вырезыванию из бумаги и составлению плоских композиций (аппликации). </w:t>
      </w:r>
      <w:bookmarkEnd w:id="0"/>
      <w:r w:rsidRPr="003F1568">
        <w:rPr>
          <w:rFonts w:ascii="Times New Roman" w:hAnsi="Times New Roman" w:cs="Times New Roman"/>
          <w:color w:val="262626"/>
          <w:sz w:val="28"/>
          <w:szCs w:val="28"/>
        </w:rPr>
        <w:t xml:space="preserve">  Отношение детей к поделкам из бумаги с использованием различных техник (оригами, </w:t>
      </w:r>
      <w:proofErr w:type="spellStart"/>
      <w:r w:rsidRPr="003F1568">
        <w:rPr>
          <w:rFonts w:ascii="Times New Roman" w:hAnsi="Times New Roman" w:cs="Times New Roman"/>
          <w:color w:val="262626"/>
          <w:sz w:val="28"/>
          <w:szCs w:val="28"/>
        </w:rPr>
        <w:t>киригами</w:t>
      </w:r>
      <w:proofErr w:type="spellEnd"/>
      <w:r w:rsidRPr="003F1568">
        <w:rPr>
          <w:rFonts w:ascii="Times New Roman" w:hAnsi="Times New Roman" w:cs="Times New Roman"/>
          <w:color w:val="262626"/>
          <w:sz w:val="28"/>
          <w:szCs w:val="28"/>
        </w:rPr>
        <w:t xml:space="preserve"> и др.) существенным образом изменяется, когда они видят, что из бумаги получается определённая поделка или игрушка. Именно тогда у ребёнка возникает желание заниматься дальше, продолжать занятия дома.</w:t>
      </w:r>
    </w:p>
    <w:p w:rsidR="00143D54" w:rsidRDefault="00143D54"/>
    <w:p w:rsidR="00143D54" w:rsidRDefault="00143D54"/>
    <w:p w:rsidR="00953BFD" w:rsidRDefault="00953BFD"/>
    <w:p w:rsidR="00953BFD" w:rsidRDefault="00953BFD"/>
    <w:p w:rsidR="00953BFD" w:rsidRDefault="00953BFD"/>
    <w:p w:rsidR="00143D54" w:rsidRPr="00957E59" w:rsidRDefault="00143D54" w:rsidP="00AB6A54">
      <w:pPr>
        <w:pStyle w:val="a3"/>
        <w:shd w:val="clear" w:color="auto" w:fill="FFFFFF"/>
        <w:spacing w:line="336" w:lineRule="atLeast"/>
        <w:ind w:left="-851" w:firstLine="851"/>
        <w:jc w:val="center"/>
        <w:rPr>
          <w:b/>
          <w:color w:val="262626"/>
          <w:sz w:val="32"/>
          <w:szCs w:val="32"/>
        </w:rPr>
      </w:pPr>
      <w:r w:rsidRPr="00957E59">
        <w:rPr>
          <w:b/>
          <w:color w:val="262626"/>
          <w:sz w:val="32"/>
          <w:szCs w:val="32"/>
        </w:rPr>
        <w:lastRenderedPageBreak/>
        <w:t>Паспорт проекта</w:t>
      </w:r>
    </w:p>
    <w:p w:rsidR="00143D54" w:rsidRDefault="00143D54" w:rsidP="00BD5F22">
      <w:pPr>
        <w:pStyle w:val="a3"/>
        <w:shd w:val="clear" w:color="auto" w:fill="FFFFFF"/>
        <w:spacing w:after="0" w:line="336" w:lineRule="atLeast"/>
        <w:ind w:left="-851" w:firstLine="851"/>
        <w:rPr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Тип проекта</w:t>
      </w:r>
      <w:r w:rsidRPr="00AD630E">
        <w:rPr>
          <w:color w:val="262626"/>
          <w:sz w:val="28"/>
          <w:szCs w:val="28"/>
        </w:rPr>
        <w:t xml:space="preserve">: исследовательский, </w:t>
      </w:r>
      <w:r>
        <w:rPr>
          <w:color w:val="262626"/>
          <w:sz w:val="28"/>
          <w:szCs w:val="28"/>
        </w:rPr>
        <w:t>творческий</w:t>
      </w:r>
    </w:p>
    <w:p w:rsidR="00143D54" w:rsidRDefault="00143D54" w:rsidP="00BD5F22">
      <w:pPr>
        <w:pStyle w:val="a3"/>
        <w:shd w:val="clear" w:color="auto" w:fill="FFFFFF"/>
        <w:spacing w:after="0" w:line="336" w:lineRule="atLeast"/>
        <w:ind w:left="-851" w:firstLine="851"/>
        <w:rPr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Продолжительность</w:t>
      </w:r>
      <w:r>
        <w:rPr>
          <w:color w:val="262626"/>
          <w:sz w:val="28"/>
          <w:szCs w:val="28"/>
        </w:rPr>
        <w:t xml:space="preserve">:  </w:t>
      </w:r>
      <w:proofErr w:type="gramStart"/>
      <w:r>
        <w:rPr>
          <w:color w:val="262626"/>
          <w:sz w:val="28"/>
          <w:szCs w:val="28"/>
        </w:rPr>
        <w:t>долгосрочный</w:t>
      </w:r>
      <w:proofErr w:type="gramEnd"/>
    </w:p>
    <w:p w:rsidR="00143D54" w:rsidRPr="00AD630E" w:rsidRDefault="00143D54" w:rsidP="00BD5F22">
      <w:pPr>
        <w:pStyle w:val="a3"/>
        <w:shd w:val="clear" w:color="auto" w:fill="FFFFFF"/>
        <w:spacing w:after="0" w:line="336" w:lineRule="atLeast"/>
        <w:ind w:left="-851" w:firstLine="851"/>
        <w:rPr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Участники проекта</w:t>
      </w:r>
      <w:r w:rsidRPr="00AD630E">
        <w:rPr>
          <w:color w:val="262626"/>
          <w:sz w:val="28"/>
          <w:szCs w:val="28"/>
        </w:rPr>
        <w:t>: обучающие группы, педагоги, родители.</w:t>
      </w:r>
    </w:p>
    <w:p w:rsidR="00143D54" w:rsidRPr="00AD630E" w:rsidRDefault="00143D54" w:rsidP="00BD5F22">
      <w:pPr>
        <w:pStyle w:val="a3"/>
        <w:shd w:val="clear" w:color="auto" w:fill="FFFFFF"/>
        <w:spacing w:after="0" w:line="336" w:lineRule="atLeast"/>
        <w:ind w:left="-851" w:firstLine="851"/>
        <w:rPr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Срок реализации</w:t>
      </w:r>
      <w:r w:rsidRPr="00AD630E">
        <w:rPr>
          <w:color w:val="262626"/>
          <w:sz w:val="28"/>
          <w:szCs w:val="28"/>
        </w:rPr>
        <w:t xml:space="preserve">: </w:t>
      </w:r>
      <w:r>
        <w:rPr>
          <w:color w:val="262626"/>
          <w:sz w:val="28"/>
          <w:szCs w:val="28"/>
        </w:rPr>
        <w:t>сентябрь 2022</w:t>
      </w:r>
      <w:proofErr w:type="gramStart"/>
      <w:r>
        <w:rPr>
          <w:color w:val="262626"/>
          <w:sz w:val="28"/>
          <w:szCs w:val="28"/>
        </w:rPr>
        <w:t>г-</w:t>
      </w:r>
      <w:proofErr w:type="gramEnd"/>
      <w:r w:rsidR="00953BFD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май 2023г.</w:t>
      </w:r>
    </w:p>
    <w:p w:rsidR="00143D54" w:rsidRPr="008F7AA8" w:rsidRDefault="00143D54" w:rsidP="00953BFD">
      <w:pPr>
        <w:pStyle w:val="a3"/>
        <w:shd w:val="clear" w:color="auto" w:fill="FFFFFF"/>
        <w:spacing w:after="0" w:line="336" w:lineRule="atLeast"/>
        <w:ind w:left="-851" w:firstLine="851"/>
        <w:rPr>
          <w:color w:val="262626"/>
          <w:sz w:val="28"/>
          <w:szCs w:val="28"/>
        </w:rPr>
      </w:pPr>
      <w:r w:rsidRPr="00A51BCD">
        <w:rPr>
          <w:b/>
          <w:color w:val="262626"/>
          <w:sz w:val="28"/>
          <w:szCs w:val="28"/>
        </w:rPr>
        <w:t>Цель проекта</w:t>
      </w:r>
      <w:r w:rsidRPr="00AD630E">
        <w:rPr>
          <w:color w:val="262626"/>
          <w:sz w:val="28"/>
          <w:szCs w:val="28"/>
        </w:rPr>
        <w:t>:</w:t>
      </w:r>
      <w:r w:rsidRPr="008F7AA8">
        <w:t xml:space="preserve"> </w:t>
      </w:r>
      <w:r w:rsidRPr="008F7AA8">
        <w:rPr>
          <w:color w:val="262626"/>
          <w:sz w:val="28"/>
          <w:szCs w:val="28"/>
        </w:rPr>
        <w:t>создание педагогических условий для развития детского художественного творчества и моторики рук у детей</w:t>
      </w:r>
      <w:r>
        <w:rPr>
          <w:color w:val="262626"/>
          <w:sz w:val="28"/>
          <w:szCs w:val="28"/>
        </w:rPr>
        <w:t xml:space="preserve"> старшего дошкольного возраста через  использование</w:t>
      </w:r>
      <w:r w:rsidRPr="008F7AA8">
        <w:rPr>
          <w:color w:val="262626"/>
          <w:sz w:val="28"/>
          <w:szCs w:val="28"/>
        </w:rPr>
        <w:t xml:space="preserve"> нетрадиционных приемов работы с бумагой.</w:t>
      </w:r>
    </w:p>
    <w:p w:rsidR="00143D54" w:rsidRPr="00A51BCD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  <w:r w:rsidRPr="00A51BCD">
        <w:rPr>
          <w:b/>
          <w:color w:val="262626"/>
          <w:sz w:val="28"/>
          <w:szCs w:val="28"/>
        </w:rPr>
        <w:t>Задачи: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развивать  конструктивные способности детей;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8F7AA8">
        <w:rPr>
          <w:color w:val="262626"/>
          <w:sz w:val="28"/>
          <w:szCs w:val="28"/>
        </w:rPr>
        <w:t xml:space="preserve"> обучать конкретным приёмам художественного творчества;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8F7AA8">
        <w:rPr>
          <w:color w:val="262626"/>
          <w:sz w:val="28"/>
          <w:szCs w:val="28"/>
        </w:rPr>
        <w:t xml:space="preserve"> знакомить с различными техниками работы с бумагой;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 р</w:t>
      </w:r>
      <w:r w:rsidRPr="008F7AA8">
        <w:rPr>
          <w:color w:val="262626"/>
          <w:sz w:val="28"/>
          <w:szCs w:val="28"/>
        </w:rPr>
        <w:t>азвивать самостоятельность, наблюдательность, любознательность, активный интерес к миру предметов и вещей, созданных людьми;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познавательную и исследовательскую активность</w:t>
      </w:r>
      <w:r>
        <w:rPr>
          <w:color w:val="262626"/>
          <w:sz w:val="28"/>
          <w:szCs w:val="28"/>
        </w:rPr>
        <w:t xml:space="preserve"> дошкольников;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способствовать развитию мелкой  моторики </w:t>
      </w:r>
      <w:r w:rsidRPr="008F7AA8">
        <w:rPr>
          <w:color w:val="262626"/>
          <w:sz w:val="28"/>
          <w:szCs w:val="28"/>
        </w:rPr>
        <w:t xml:space="preserve"> пальцев рук;</w:t>
      </w:r>
    </w:p>
    <w:p w:rsidR="00143D54" w:rsidRPr="008F7AA8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</w:t>
      </w:r>
      <w:r w:rsidRPr="008F7AA8">
        <w:rPr>
          <w:color w:val="262626"/>
          <w:sz w:val="28"/>
          <w:szCs w:val="28"/>
        </w:rPr>
        <w:t>одействовать воспитанию ценностного отношения к материалам и инструментам, результатам творческой деятельности окружающих;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-в</w:t>
      </w:r>
      <w:r w:rsidRPr="008F7AA8">
        <w:rPr>
          <w:color w:val="262626"/>
          <w:sz w:val="28"/>
          <w:szCs w:val="28"/>
        </w:rPr>
        <w:t xml:space="preserve">оспитывать культуру общения и поведения </w:t>
      </w:r>
      <w:r>
        <w:rPr>
          <w:color w:val="262626"/>
          <w:sz w:val="28"/>
          <w:szCs w:val="28"/>
        </w:rPr>
        <w:t>с окружающими;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способствовать вовлечению родителей в образовательный процесс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Оборудование, средства ИКТ:</w:t>
      </w:r>
    </w:p>
    <w:p w:rsidR="00143D54" w:rsidRPr="00BF1CDB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BF1CDB">
        <w:rPr>
          <w:color w:val="262626"/>
          <w:sz w:val="28"/>
          <w:szCs w:val="28"/>
        </w:rPr>
        <w:t>Ноутбук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Фотоаппарат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  <w:r w:rsidRPr="00957E59">
        <w:rPr>
          <w:b/>
          <w:color w:val="262626"/>
          <w:sz w:val="28"/>
          <w:szCs w:val="28"/>
        </w:rPr>
        <w:t>Пособия:</w:t>
      </w:r>
    </w:p>
    <w:p w:rsidR="00143D54" w:rsidRPr="00957E5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957E59">
        <w:rPr>
          <w:color w:val="262626"/>
          <w:sz w:val="28"/>
          <w:szCs w:val="28"/>
        </w:rPr>
        <w:t>Схемы поделок</w:t>
      </w:r>
      <w:proofErr w:type="gramStart"/>
      <w:r w:rsidRPr="00957E59">
        <w:rPr>
          <w:color w:val="262626"/>
          <w:sz w:val="28"/>
          <w:szCs w:val="28"/>
        </w:rPr>
        <w:t xml:space="preserve"> </w:t>
      </w:r>
      <w:r w:rsidR="00953BFD">
        <w:rPr>
          <w:color w:val="262626"/>
          <w:sz w:val="28"/>
          <w:szCs w:val="28"/>
        </w:rPr>
        <w:t>;</w:t>
      </w:r>
      <w:proofErr w:type="gramEnd"/>
      <w:r w:rsidR="00953BFD">
        <w:rPr>
          <w:color w:val="262626"/>
          <w:sz w:val="28"/>
          <w:szCs w:val="28"/>
        </w:rPr>
        <w:t xml:space="preserve"> о</w:t>
      </w:r>
      <w:r w:rsidRPr="00957E59">
        <w:rPr>
          <w:color w:val="262626"/>
          <w:sz w:val="28"/>
          <w:szCs w:val="28"/>
        </w:rPr>
        <w:t>бразцы</w:t>
      </w:r>
      <w:r w:rsidR="00953BFD">
        <w:rPr>
          <w:color w:val="262626"/>
          <w:sz w:val="28"/>
          <w:szCs w:val="28"/>
        </w:rPr>
        <w:t>;</w:t>
      </w:r>
    </w:p>
    <w:p w:rsidR="00143D54" w:rsidRPr="00957E5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957E59">
        <w:rPr>
          <w:color w:val="262626"/>
          <w:sz w:val="28"/>
          <w:szCs w:val="28"/>
        </w:rPr>
        <w:t>Презентации «Снежинки»,  «Цветы»,  «Бумажное царство», «Новогодняя ёлка» и др.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957E59">
        <w:rPr>
          <w:color w:val="262626"/>
          <w:sz w:val="28"/>
          <w:szCs w:val="28"/>
        </w:rPr>
        <w:t xml:space="preserve">Видеофильмы </w:t>
      </w:r>
      <w:r>
        <w:rPr>
          <w:color w:val="262626"/>
          <w:sz w:val="28"/>
          <w:szCs w:val="28"/>
        </w:rPr>
        <w:t>«Зима»,  «Осенние листья»,  «Весенний пейзаж»,  «Как образуются снежинки» и др.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proofErr w:type="gramStart"/>
      <w:r>
        <w:rPr>
          <w:color w:val="262626"/>
          <w:sz w:val="28"/>
          <w:szCs w:val="28"/>
        </w:rPr>
        <w:t>Материал: цветная бумага разной фактуры, ножницы, клей, карандаши, ластик, салфетки, клеёнки и т.п.</w:t>
      </w:r>
      <w:proofErr w:type="gramEnd"/>
    </w:p>
    <w:p w:rsidR="00953BFD" w:rsidRPr="00957E59" w:rsidRDefault="00953BFD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b/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Принципы обучения: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1. От простого к сложному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2. Системность работ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3. Доступность</w:t>
      </w:r>
    </w:p>
    <w:p w:rsidR="00143D54" w:rsidRDefault="00143D54" w:rsidP="00AB6A54">
      <w:pPr>
        <w:pStyle w:val="a3"/>
        <w:shd w:val="clear" w:color="auto" w:fill="FFFFFF"/>
        <w:spacing w:before="0" w:beforeAutospacing="0" w:after="0" w:afterAutospacing="0"/>
        <w:ind w:left="-851" w:firstLine="85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4. Индивидуальный подход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C67DE3">
        <w:rPr>
          <w:b/>
          <w:color w:val="262626"/>
          <w:sz w:val="28"/>
          <w:szCs w:val="28"/>
        </w:rPr>
        <w:lastRenderedPageBreak/>
        <w:t>Формы работы с детьми</w:t>
      </w:r>
      <w:r>
        <w:rPr>
          <w:color w:val="262626"/>
          <w:sz w:val="28"/>
          <w:szCs w:val="28"/>
        </w:rPr>
        <w:t>: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Совместная партнёрская деятельность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Беседы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Рассматривание (альбомов, иллюстраций, поделок, предметов и др.)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Просм</w:t>
      </w:r>
      <w:r w:rsidR="004F42EC">
        <w:rPr>
          <w:color w:val="262626"/>
          <w:sz w:val="28"/>
          <w:szCs w:val="28"/>
        </w:rPr>
        <w:t>отр видеофильмов и презентаций</w:t>
      </w:r>
      <w:proofErr w:type="gramStart"/>
      <w:r w:rsidR="004F42EC">
        <w:rPr>
          <w:color w:val="262626"/>
          <w:sz w:val="28"/>
          <w:szCs w:val="28"/>
        </w:rPr>
        <w:t xml:space="preserve"> .</w:t>
      </w:r>
      <w:proofErr w:type="gramEnd"/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Самостоятельная практическая деятельность (индивидуальная, групповая</w:t>
      </w:r>
      <w:proofErr w:type="gramStart"/>
      <w:r>
        <w:rPr>
          <w:color w:val="262626"/>
          <w:sz w:val="28"/>
          <w:szCs w:val="28"/>
        </w:rPr>
        <w:t>.</w:t>
      </w:r>
      <w:proofErr w:type="gramEnd"/>
      <w:r>
        <w:rPr>
          <w:color w:val="262626"/>
          <w:sz w:val="28"/>
          <w:szCs w:val="28"/>
        </w:rPr>
        <w:t xml:space="preserve"> </w:t>
      </w:r>
      <w:proofErr w:type="gramStart"/>
      <w:r>
        <w:rPr>
          <w:color w:val="262626"/>
          <w:sz w:val="28"/>
          <w:szCs w:val="28"/>
        </w:rPr>
        <w:t>п</w:t>
      </w:r>
      <w:proofErr w:type="gramEnd"/>
      <w:r>
        <w:rPr>
          <w:color w:val="262626"/>
          <w:sz w:val="28"/>
          <w:szCs w:val="28"/>
        </w:rPr>
        <w:t>одгрупповая)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Выставки группового творчества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Индивидуальные выставки детей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</w:p>
    <w:p w:rsidR="00143D54" w:rsidRPr="00C67DE3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b/>
          <w:color w:val="262626"/>
          <w:sz w:val="28"/>
          <w:szCs w:val="28"/>
        </w:rPr>
      </w:pPr>
      <w:r w:rsidRPr="00C67DE3">
        <w:rPr>
          <w:b/>
          <w:color w:val="262626"/>
          <w:sz w:val="28"/>
          <w:szCs w:val="28"/>
        </w:rPr>
        <w:t>Формы работы с родителями:</w:t>
      </w:r>
    </w:p>
    <w:p w:rsidR="00B02635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color w:val="262626"/>
          <w:sz w:val="28"/>
          <w:szCs w:val="28"/>
        </w:rPr>
        <w:t>- Консультации, рекомендации, информации</w:t>
      </w:r>
      <w:r w:rsidR="00B02635" w:rsidRPr="00B02635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Беседы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Выставки совместного творчества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Вечера творчества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Памятки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/>
        <w:ind w:left="-284" w:hanging="1"/>
        <w:rPr>
          <w:b/>
          <w:color w:val="262626"/>
          <w:sz w:val="28"/>
          <w:szCs w:val="28"/>
        </w:rPr>
      </w:pPr>
    </w:p>
    <w:p w:rsidR="00143D54" w:rsidRPr="00CB11A3" w:rsidRDefault="00143D54" w:rsidP="00953BFD">
      <w:pPr>
        <w:pStyle w:val="a3"/>
        <w:shd w:val="clear" w:color="auto" w:fill="FFFFFF"/>
        <w:spacing w:before="0" w:beforeAutospacing="0" w:after="0" w:afterAutospacing="0"/>
        <w:ind w:left="-284" w:hanging="1"/>
        <w:rPr>
          <w:b/>
          <w:color w:val="262626"/>
          <w:sz w:val="28"/>
          <w:szCs w:val="28"/>
        </w:rPr>
      </w:pPr>
      <w:r w:rsidRPr="00CB11A3">
        <w:rPr>
          <w:b/>
          <w:color w:val="262626"/>
          <w:sz w:val="28"/>
          <w:szCs w:val="28"/>
        </w:rPr>
        <w:t>Методы и приёмы: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8F7AA8">
        <w:rPr>
          <w:color w:val="262626"/>
          <w:sz w:val="28"/>
          <w:szCs w:val="28"/>
        </w:rPr>
        <w:t>Методы сотрудничества, сотворчества</w:t>
      </w:r>
      <w:r>
        <w:rPr>
          <w:color w:val="262626"/>
          <w:sz w:val="28"/>
          <w:szCs w:val="28"/>
        </w:rPr>
        <w:t xml:space="preserve"> (взаимодействие педагога и ребёнка в едином творческом процессе)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proofErr w:type="gramStart"/>
      <w:r>
        <w:rPr>
          <w:color w:val="262626"/>
          <w:sz w:val="28"/>
          <w:szCs w:val="28"/>
        </w:rPr>
        <w:t>Проблемно-мотивационный</w:t>
      </w:r>
      <w:proofErr w:type="gramEnd"/>
      <w:r>
        <w:rPr>
          <w:color w:val="262626"/>
          <w:sz w:val="28"/>
          <w:szCs w:val="28"/>
        </w:rPr>
        <w:t xml:space="preserve"> (стимулирует активность детей с помощью проблемной ситуации)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Метод обследования, наглядности (рассматривание иллюстраций, подлинных изделий, образцов, просмотр презентаций, видеофильмов и др.)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proofErr w:type="gramStart"/>
      <w:r>
        <w:rPr>
          <w:color w:val="262626"/>
          <w:sz w:val="28"/>
          <w:szCs w:val="28"/>
        </w:rPr>
        <w:t>Словесный</w:t>
      </w:r>
      <w:proofErr w:type="gramEnd"/>
      <w:r>
        <w:rPr>
          <w:color w:val="262626"/>
          <w:sz w:val="28"/>
          <w:szCs w:val="28"/>
        </w:rPr>
        <w:t xml:space="preserve"> (беседы, использование художественного слова, пояснения)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proofErr w:type="gramStart"/>
      <w:r>
        <w:rPr>
          <w:color w:val="262626"/>
          <w:sz w:val="28"/>
          <w:szCs w:val="28"/>
        </w:rPr>
        <w:t>Практический</w:t>
      </w:r>
      <w:proofErr w:type="gramEnd"/>
      <w:r>
        <w:rPr>
          <w:color w:val="262626"/>
          <w:sz w:val="28"/>
          <w:szCs w:val="28"/>
        </w:rPr>
        <w:t xml:space="preserve"> (самостоятельное выполнение работы, использование различных схем и материалов)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b/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Предполагаемый результат:</w:t>
      </w:r>
    </w:p>
    <w:p w:rsidR="00143D54" w:rsidRPr="00755811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b/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развитие художественных творческих конструктивных способностей детей;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формирование инициативы, самостоятельности, наблюдательности, любознательности, коммуникабельности;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развитие памяти, воображения, внимания и др. психических процессов, необходимых  для успешного обучения детей  в школе.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 развитие мелкой моторики, таким образом, подготовка руки к письму.</w:t>
      </w:r>
    </w:p>
    <w:p w:rsidR="00143D54" w:rsidRPr="00855999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 развитие поисковой деятельности дошкольников.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color w:val="262626"/>
          <w:sz w:val="28"/>
          <w:szCs w:val="28"/>
        </w:rPr>
        <w:t>- формирование п</w:t>
      </w:r>
      <w:r>
        <w:rPr>
          <w:color w:val="262626"/>
          <w:sz w:val="28"/>
          <w:szCs w:val="28"/>
        </w:rPr>
        <w:t>оложительного отношения к труду</w:t>
      </w:r>
    </w:p>
    <w:p w:rsidR="00143D54" w:rsidRDefault="00143D54" w:rsidP="00953BFD">
      <w:pPr>
        <w:pStyle w:val="a3"/>
        <w:shd w:val="clear" w:color="auto" w:fill="FFFFFF"/>
        <w:spacing w:before="0" w:beforeAutospacing="0" w:after="0" w:afterAutospacing="0" w:line="336" w:lineRule="atLeast"/>
        <w:ind w:left="-284" w:hanging="1"/>
        <w:rPr>
          <w:color w:val="262626"/>
          <w:sz w:val="28"/>
          <w:szCs w:val="28"/>
        </w:rPr>
      </w:pPr>
    </w:p>
    <w:p w:rsidR="004F42EC" w:rsidRDefault="004F42EC" w:rsidP="00953BFD">
      <w:pPr>
        <w:pStyle w:val="a3"/>
        <w:shd w:val="clear" w:color="auto" w:fill="FFFFFF"/>
        <w:spacing w:line="336" w:lineRule="atLeast"/>
        <w:ind w:left="-284" w:hanging="1"/>
        <w:rPr>
          <w:color w:val="262626"/>
          <w:sz w:val="28"/>
          <w:szCs w:val="28"/>
        </w:rPr>
      </w:pPr>
      <w:r w:rsidRPr="00855999">
        <w:rPr>
          <w:b/>
          <w:color w:val="262626"/>
          <w:sz w:val="28"/>
          <w:szCs w:val="28"/>
        </w:rPr>
        <w:t>Реализация проекта предусматривается</w:t>
      </w:r>
      <w:r>
        <w:rPr>
          <w:b/>
          <w:color w:val="262626"/>
          <w:sz w:val="28"/>
          <w:szCs w:val="28"/>
        </w:rPr>
        <w:t>:</w:t>
      </w:r>
      <w:r w:rsidRPr="00855999">
        <w:rPr>
          <w:b/>
          <w:color w:val="262626"/>
          <w:sz w:val="28"/>
          <w:szCs w:val="28"/>
        </w:rPr>
        <w:t xml:space="preserve"> </w:t>
      </w:r>
      <w:r w:rsidR="00953BFD">
        <w:rPr>
          <w:b/>
          <w:color w:val="262626"/>
          <w:sz w:val="28"/>
          <w:szCs w:val="28"/>
        </w:rPr>
        <w:t xml:space="preserve"> </w:t>
      </w:r>
      <w:r w:rsidRPr="00855999">
        <w:rPr>
          <w:color w:val="262626"/>
          <w:sz w:val="28"/>
          <w:szCs w:val="28"/>
        </w:rPr>
        <w:t xml:space="preserve"> с детьми 5-6 лет (старшая группа);</w:t>
      </w:r>
    </w:p>
    <w:p w:rsidR="00953BFD" w:rsidRDefault="00953BFD" w:rsidP="00953BFD">
      <w:pPr>
        <w:pStyle w:val="a3"/>
        <w:shd w:val="clear" w:color="auto" w:fill="FFFFFF"/>
        <w:spacing w:line="336" w:lineRule="atLeast"/>
        <w:rPr>
          <w:b/>
          <w:color w:val="262626"/>
          <w:sz w:val="28"/>
          <w:szCs w:val="28"/>
        </w:rPr>
      </w:pPr>
    </w:p>
    <w:p w:rsidR="00953BFD" w:rsidRDefault="00953BFD" w:rsidP="00953BFD">
      <w:pPr>
        <w:pStyle w:val="a3"/>
        <w:shd w:val="clear" w:color="auto" w:fill="FFFFFF"/>
        <w:spacing w:after="0" w:afterAutospacing="0" w:line="336" w:lineRule="atLeast"/>
        <w:rPr>
          <w:color w:val="262626"/>
          <w:sz w:val="28"/>
          <w:szCs w:val="28"/>
        </w:rPr>
      </w:pPr>
      <w:r w:rsidRPr="00BB43FA">
        <w:rPr>
          <w:b/>
          <w:color w:val="262626"/>
          <w:sz w:val="28"/>
          <w:szCs w:val="28"/>
        </w:rPr>
        <w:lastRenderedPageBreak/>
        <w:t xml:space="preserve">Используемые техники </w:t>
      </w:r>
      <w:proofErr w:type="spellStart"/>
      <w:r w:rsidRPr="00BB43FA">
        <w:rPr>
          <w:b/>
          <w:color w:val="262626"/>
          <w:sz w:val="28"/>
          <w:szCs w:val="28"/>
        </w:rPr>
        <w:t>бумагопластики</w:t>
      </w:r>
      <w:proofErr w:type="spellEnd"/>
      <w:r>
        <w:rPr>
          <w:color w:val="262626"/>
          <w:sz w:val="28"/>
          <w:szCs w:val="28"/>
        </w:rPr>
        <w:t>: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-Аппликация плоскостная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proofErr w:type="spellStart"/>
      <w:r w:rsidRPr="0039077C">
        <w:rPr>
          <w:color w:val="262626"/>
          <w:sz w:val="28"/>
          <w:szCs w:val="28"/>
        </w:rPr>
        <w:t>Полуобъёмная</w:t>
      </w:r>
      <w:proofErr w:type="spellEnd"/>
      <w:r>
        <w:rPr>
          <w:color w:val="262626"/>
          <w:sz w:val="28"/>
          <w:szCs w:val="28"/>
        </w:rPr>
        <w:t xml:space="preserve"> </w:t>
      </w:r>
      <w:r w:rsidRPr="0039077C">
        <w:rPr>
          <w:color w:val="262626"/>
          <w:sz w:val="28"/>
          <w:szCs w:val="28"/>
        </w:rPr>
        <w:t xml:space="preserve"> аппликация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39077C">
        <w:rPr>
          <w:color w:val="262626"/>
          <w:sz w:val="28"/>
          <w:szCs w:val="28"/>
        </w:rPr>
        <w:t>Объёмная аппликация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Оригами</w:t>
      </w:r>
    </w:p>
    <w:p w:rsidR="00953BFD" w:rsidRDefault="00953BFD" w:rsidP="00953BF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953BFD" w:rsidRPr="00792D89" w:rsidRDefault="00953BFD" w:rsidP="00953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953BFD" w:rsidRPr="00855999" w:rsidRDefault="00953BFD" w:rsidP="00953BFD">
      <w:pPr>
        <w:pStyle w:val="a3"/>
        <w:shd w:val="clear" w:color="auto" w:fill="FFFFFF"/>
        <w:spacing w:after="0" w:afterAutospacing="0" w:line="336" w:lineRule="atLeast"/>
        <w:rPr>
          <w:color w:val="262626"/>
          <w:sz w:val="28"/>
          <w:szCs w:val="28"/>
          <w:u w:val="single"/>
        </w:rPr>
      </w:pPr>
      <w:r w:rsidRPr="00855999">
        <w:rPr>
          <w:color w:val="262626"/>
          <w:sz w:val="28"/>
          <w:szCs w:val="28"/>
          <w:u w:val="single"/>
        </w:rPr>
        <w:t>Подготовительный:</w:t>
      </w:r>
    </w:p>
    <w:p w:rsidR="00953BFD" w:rsidRPr="008F7AA8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Определение темы.</w:t>
      </w:r>
    </w:p>
    <w:p w:rsidR="00953BFD" w:rsidRPr="008F7AA8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Подбор методического материала.</w:t>
      </w:r>
    </w:p>
    <w:p w:rsidR="00953BFD" w:rsidRPr="008F7AA8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Изготовление схем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Подготовка консультации, рекомендаций дл</w:t>
      </w:r>
      <w:r>
        <w:rPr>
          <w:color w:val="262626"/>
          <w:sz w:val="28"/>
          <w:szCs w:val="28"/>
        </w:rPr>
        <w:t>я родителей.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Разработка перспективного тематического планирования работы.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Подбор иллюстраций, фотографий, художественной литературы.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8F7AA8">
        <w:rPr>
          <w:color w:val="262626"/>
          <w:sz w:val="28"/>
          <w:szCs w:val="28"/>
        </w:rPr>
        <w:t>- Подбор материала для выполнения поделок.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u w:val="single"/>
        </w:rPr>
      </w:pPr>
      <w:r w:rsidRPr="00BB43FA">
        <w:rPr>
          <w:color w:val="262626"/>
          <w:sz w:val="28"/>
          <w:szCs w:val="28"/>
          <w:u w:val="single"/>
        </w:rPr>
        <w:t>Основной: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Реализация перспективного плана по конструированию из бумаги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Реализация плана работы по взаимодействию с родителями по теме проекта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u w:val="single"/>
        </w:rPr>
      </w:pP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  <w:u w:val="single"/>
        </w:rPr>
      </w:pPr>
      <w:proofErr w:type="gramStart"/>
      <w:r w:rsidRPr="00BB43FA">
        <w:rPr>
          <w:color w:val="262626"/>
          <w:sz w:val="28"/>
          <w:szCs w:val="28"/>
          <w:u w:val="single"/>
        </w:rPr>
        <w:t>Итоговый</w:t>
      </w:r>
      <w:proofErr w:type="gramEnd"/>
      <w:r w:rsidRPr="00BB43FA">
        <w:rPr>
          <w:color w:val="262626"/>
          <w:sz w:val="28"/>
          <w:szCs w:val="28"/>
          <w:u w:val="single"/>
        </w:rPr>
        <w:t xml:space="preserve"> </w:t>
      </w:r>
      <w:r>
        <w:rPr>
          <w:color w:val="262626"/>
          <w:sz w:val="28"/>
          <w:szCs w:val="28"/>
          <w:u w:val="single"/>
        </w:rPr>
        <w:t xml:space="preserve"> </w:t>
      </w:r>
      <w:r w:rsidRPr="00BB43FA">
        <w:rPr>
          <w:color w:val="262626"/>
          <w:sz w:val="28"/>
          <w:szCs w:val="28"/>
          <w:u w:val="single"/>
        </w:rPr>
        <w:t>(рефлексия)</w:t>
      </w:r>
      <w:r>
        <w:rPr>
          <w:color w:val="262626"/>
          <w:sz w:val="28"/>
          <w:szCs w:val="28"/>
          <w:u w:val="single"/>
        </w:rPr>
        <w:t>: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- </w:t>
      </w:r>
      <w:r w:rsidRPr="00864699">
        <w:rPr>
          <w:color w:val="262626"/>
          <w:sz w:val="28"/>
          <w:szCs w:val="28"/>
        </w:rPr>
        <w:t>Организация выставок творческих работ детей и совместного творчества детей и родителей</w:t>
      </w:r>
    </w:p>
    <w:p w:rsidR="00953BFD" w:rsidRPr="00864699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Организация выставок индивидуального творчества</w:t>
      </w:r>
    </w:p>
    <w:p w:rsidR="00953BFD" w:rsidRDefault="00953BFD" w:rsidP="00953BFD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Презентация проекта</w:t>
      </w:r>
    </w:p>
    <w:p w:rsidR="00953BFD" w:rsidRPr="00953BFD" w:rsidRDefault="00953BFD" w:rsidP="00953BFD">
      <w:pPr>
        <w:pStyle w:val="a3"/>
        <w:shd w:val="clear" w:color="auto" w:fill="FFFFFF"/>
        <w:spacing w:line="336" w:lineRule="atLeast"/>
        <w:rPr>
          <w:b/>
          <w:color w:val="262626"/>
          <w:sz w:val="28"/>
          <w:szCs w:val="28"/>
        </w:rPr>
      </w:pPr>
    </w:p>
    <w:p w:rsidR="004F42EC" w:rsidRPr="0039077C" w:rsidRDefault="004F42EC" w:rsidP="004F42EC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39077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Перспективный план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работы </w:t>
      </w:r>
      <w:r w:rsidRPr="0039077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по конструированию из бумаги</w:t>
      </w:r>
    </w:p>
    <w:p w:rsidR="004F42EC" w:rsidRPr="0039077C" w:rsidRDefault="004F42EC" w:rsidP="004F42EC">
      <w:pPr>
        <w:widowControl w:val="0"/>
        <w:suppressAutoHyphens/>
        <w:autoSpaceDN w:val="0"/>
        <w:spacing w:after="120" w:line="240" w:lineRule="auto"/>
        <w:ind w:left="600" w:hanging="600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                          </w:t>
      </w:r>
      <w:r w:rsidRPr="0039077C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с детьми старшей группы</w:t>
      </w: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708"/>
        <w:gridCol w:w="1959"/>
      </w:tblGrid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 w:rsidRPr="0039077C"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  <w:t>Тема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 w:rsidRPr="0039077C"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  <w:t>Цели проведения</w:t>
            </w:r>
          </w:p>
        </w:tc>
        <w:tc>
          <w:tcPr>
            <w:tcW w:w="1959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 w:rsidRPr="0039077C"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  <w:t>Срок проведения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«Волшебные свойства бумаги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различными свойствами и качествами бумаги.</w:t>
            </w:r>
            <w:proofErr w:type="gramEnd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)</w:t>
            </w:r>
            <w:proofErr w:type="gramEnd"/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 свойствами, рассказать о видах бумаги и уместности ее применения для конкретной поделки.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Сентябрь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«Фантазии с листом бумаги»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со способами использования разных видов бумаги применительно к разным фактурным поделкам. Развивать воображение, фантазию, воспитывать интерес к конструированию из бумаги.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историей искусства 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оригами.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 «История оригами»)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готовых поделок, выполненная воспитателем.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детей с историей искусства оригами и базовыми формами для изготовления поделок. 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обозначениями, которые встречаются  в схемах оригами.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«Симметричное вырезание»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Знакомство с явлением лучевой симметрии. Развитие пространственного мышления. Формирование умения планировать свои действия.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«Грибок»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(аппликация)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Познакомить детей с видом искусства – мозаика из бумаги. Развивать мелкую моторику рук, пространственное воображение, глазомер, абстрактное мышление. Воспитывать умение работать аккуратно с клеем.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Листы бумаги А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 нарисованным контуром, цветная бумага, нарезанная полосками, клей, ножницы, салфетка.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«Рыбка»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Изготовление простой поделки в технике «оригами».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Расширять представления о морских обитателях. Научить складывать фигурку рыбки в технике оригами по схеме. Развивать логическое мышление, фантазию, внимание, пространственное воображение, творческие способности,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Образцы фигурок рыбок, квадраты цветной бумаги, фломастеры.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«Ежик»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(аппликация из природного материала  - крылаток клена)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работать с природным материалом и трафаретом. Воспитывать аккуратность, усидчивость.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картон, клей, крылатки клена, трафарет туловища, мордочки,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</w:t>
            </w:r>
            <w:proofErr w:type="spellStart"/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Курочка-пеструшечка</w:t>
            </w:r>
            <w:proofErr w:type="spellEnd"/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(Аппликация из рваной бумаги)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обрывать бумагу, наклеивать по контуру.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газетная бумага, атрибуты для поделки,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rPr>
          <w:trHeight w:val="1365"/>
        </w:trPr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«Барашек»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(Аппликация из рваной и скрученной бумаги)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обрывать бумагу, наклеивать по контуру.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газетная бумага, атрибуты для поделки, клей, салфетка.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«Забавные зверушки»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Научить складывать фигурки животных в технике оригами. Развивать логическое мышление, фантазию, внимание, пространственное воображение, творческие способности,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Образцы фигурок животных, квадраты цветной бумаги, фломастеры.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«Теремок»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для сказки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Закрепить умение создавать поделки для театра, складывая бумагу в разных направлениях, умение работать по схеме.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Квадраты цветной бумаги, дополнит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артонные полоски для крепления мордочек, фломастеры.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«Открытка для мамы»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Изготовление открытки 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Дню матери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составлять композицию из цветов. Закреплять навык складывания квадрата.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аккуратности, усидчивости, самостоятельности, привитие любви и внимательного отношения к маме.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Цветная бумага, картон, образцы цветов, карандаш, клей, салфетки.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«Снеговик»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(Аппликация)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украшать поделку, наклеивая аккуратно атрибуты. Воспитывать аккуратность, усидчивость.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Образец, картонная заготовка «Снеговик», атрибуты для украшения: шапочка, шарфик, пуговки, </w:t>
            </w:r>
            <w:proofErr w:type="spell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глазки,.клей</w:t>
            </w:r>
            <w:proofErr w:type="spell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салфетка.</w:t>
            </w:r>
            <w:proofErr w:type="gramEnd"/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«Маски лисы и зайца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мастерить маски в технике оригами, используя поэтапные схемы изготовления «Лиса» и «Заяц». Закреплять умение складывать  квадрат в разных направлениях. Закреплять навык декоративного оформления. Воспитывать усидчивость, самостоятельность, аккуратность.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Бумажные квадраты оранжевого и белого цвета на каждого ребенка, кусочки черной, белой бумаги для глаз, носа, лап, ножницы,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«Новогодняя ёлочка»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(Аппликация).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украшать поделку, наклеивая аккуратно атрибуты. Воспитывать аккуратность, усидчивость.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картонная заготовка «Елочка», атрибуты для украшения,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«Новогодние украшения»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мастерить из бумажных квадратов несложные поделки, используя уже известные приёмы складывания бумаги «гармошкой», развивать конструктивное мышление, фантазию, воображение.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Разноцветные, белые квадраты 2 шт. размером 17*17см. и один прямоугольник 10*3 см., клей, нитки, ножницы.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«Снежинка»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Выполнение поделки из  бумажного квадратика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складывать квадрат по диагонали, соединяя углы и далее. Улучшить навыки мелких и точных движений пальцев как правой, так и левой руки. Воспитывать интерес к занятиям по оригами.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Квадраты из белой или цветной бумаги  размером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15*15 см., ножницы, клей.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Январь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«Зимний пейзаж»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(Аппликация с художественным оформлением)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Познакомить детей с последовательностью выполнения работы, выполненной способом «штампования». Развивать творческие способности детей. Воспитывать аккуратность, усидчивость.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Листы бумаги А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 краска Гуашь белого цвета, засушенные осенние листья, </w:t>
            </w:r>
            <w:proofErr w:type="spell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клееночки</w:t>
            </w:r>
            <w:proofErr w:type="spell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«Бумажный бант»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с помощью линейки отмерять длинные полоски одинаковой длины и ширины. Совершенствовать навыки вырезания. Учить из длинных полосок бумаги создавать большой бант для оформления открыток.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цветная бумага,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«Шкатулка»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Учить 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самостоятельно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клеить коробочку на основе предложенной выкройки. Учить украшать полученный результат с помощью цветной бумаги. Развивать воображение, воспитывать эстетические чувства.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картонная основа коробочки, клей, цветная бумага, салфетка.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1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«Папин праздник»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39077C">
              <w:rPr>
                <w:rFonts w:ascii="Times New Roman" w:eastAsia="SimSun" w:hAnsi="Times New Roman" w:cs="Times New Roman"/>
                <w:b/>
                <w:kern w:val="3"/>
                <w:sz w:val="21"/>
                <w:szCs w:val="24"/>
                <w:lang w:eastAsia="zh-CN" w:bidi="hi-IN"/>
              </w:rPr>
              <w:t>«Самолет, парусник»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1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1"/>
                <w:szCs w:val="24"/>
                <w:lang w:eastAsia="zh-CN" w:bidi="hi-IN"/>
              </w:rPr>
              <w:t>(Оригами)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Изготовление подарков для пап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Развивать творческие способности, способствовать формированию у детей положительных эмоций, развивать воображение.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Образцы, квадраты белой и цветной бумаги.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«Двухтрубный корабль»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(Оригами)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Развивать фантазию, творческое мышление, мелкую моторику. Усидчивость.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квадраты бумага цветные.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«Цветы из бумаги»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(Аппликация)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Учить детей делать аппликацию, развивать интерес к творческой работе.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картон, цветная бумага, шаблоны цветов, ножницы,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«Цветок»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складывать бумагу в разных направлениях.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бумага цветная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лей.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«Букет для мамы»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Оригами-аппликация.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складывать бумагу в разных направлениях.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бумага черная, клей.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«Цветы из бумаги»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Изготовление поделки по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замыслу.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Закрепление графических и технических навыков (складывания, вырезания и склеивания); </w:t>
            </w:r>
          </w:p>
          <w:p w:rsidR="004F42EC" w:rsidRPr="0039077C" w:rsidRDefault="004F42EC" w:rsidP="00DD6D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развивать пространственные представления, конструкторские 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способности;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4F42EC" w:rsidRPr="0039077C" w:rsidRDefault="004F42EC" w:rsidP="00DD6D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способствовать развитию фантазии,</w:t>
            </w:r>
            <w:r w:rsidRPr="003907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воображения, </w:t>
            </w:r>
            <w:r w:rsidRPr="003907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внимания,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познавательной и творческой 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 детей, самостоятельности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</w:p>
          <w:p w:rsidR="004F42EC" w:rsidRPr="0039077C" w:rsidRDefault="004F42EC" w:rsidP="00DD6D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развитие </w:t>
            </w:r>
            <w:r w:rsidRPr="003907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глазомера, </w:t>
            </w:r>
            <w:r w:rsidRPr="0039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мелкой моторики пальцев рук. 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Воспитывать </w:t>
            </w:r>
            <w:r w:rsidRPr="0039077C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bdr w:val="none" w:sz="0" w:space="0" w:color="auto" w:frame="1"/>
                <w:lang w:eastAsia="zh-CN" w:bidi="hi-IN"/>
              </w:rPr>
              <w:t xml:space="preserve">аккуратность, трудолюбие, желание доводить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начатое дело до конца.</w:t>
            </w:r>
            <w:r w:rsidRPr="0039077C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bdr w:val="none" w:sz="0" w:space="0" w:color="auto" w:frame="1"/>
                <w:lang w:eastAsia="zh-CN" w:bidi="hi-IN"/>
              </w:rPr>
              <w:t xml:space="preserve">                                                                                                                                               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Квадраты, круги, полоски из белой и цветной бумаги разных размеров, клей, ножницы.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«Грач»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складывать бумагу в разных направлениях.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бумага черная, клей.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«Птицы прилетели»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Коллективное панно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Закреплять умение складывать бумагу в разных направлениях.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бумага цветная, клей.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«Ракета»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(Аппликация)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поделки в преддверии Дня космонавтики.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закручивать и склеивать заготовки в цилиндр; дополнять основу мелкими деталями, из полукруга склеивать конус. Развивать мелкую моторику рук, воспитывать умение работать сообща, помогать друг другу.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Прямоугольник 10х15, три прямоугольника 5х6, полукруг, клей ножницы, синяя бумага для </w:t>
            </w:r>
            <w:proofErr w:type="spellStart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элюминатора</w:t>
            </w:r>
            <w:proofErr w:type="spellEnd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«Лодочка»</w:t>
            </w: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поделок для оформления группы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изготовлением поделки в технике оригами из прямоугольного листа бумаги, упражнять в свободном выборе цвета, развивать мелкую моторику рук, использование готовых поделок в играх.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 листы 20*15см.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«Вертушки»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Изготовление забавной поделки.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изготавливать новые поделки из квадрата, круга, треугольника, учить пользоваться обозначениями линии разреза на заготовке, упражнять в свободном выборе цвета и формы бумаги, поощрять самостоятельность, творческую инициативу.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Квадраты (15*15) разного цвета, равносторонние треугольники со стороной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39077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см</w:t>
              </w:r>
            </w:smartTag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круги диаметром 20см с прочерченными линиями разрезов, кружочки из картона, ножницы, клей, палочки.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«Летний пейзаж»</w:t>
            </w:r>
            <w:r w:rsidRPr="0039077C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Коллективное панно.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Развивать зрительную наблюдательность, способность замечать необычное в окружающем мире, и желание отразить в своем творчестве. Закреплять умение аккуратно наклеивать вырезанные детали.</w:t>
            </w:r>
            <w:r w:rsidRPr="0039077C">
              <w:rPr>
                <w:rFonts w:ascii="Arial" w:eastAsia="SimSun" w:hAnsi="Arial" w:cs="Mangal"/>
                <w:kern w:val="3"/>
                <w:sz w:val="21"/>
                <w:szCs w:val="24"/>
                <w:lang w:eastAsia="zh-CN" w:bidi="hi-IN"/>
              </w:rPr>
              <w:t xml:space="preserve">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Развивать мелкую моторику рук</w:t>
            </w:r>
            <w:proofErr w:type="gramStart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,, </w:t>
            </w:r>
            <w:proofErr w:type="gramEnd"/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чувство цвета и композиции.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Листы белого картона, цветная бумага, клей, салфетка.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«Ласточка»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Закреплять умение складывать бумагу в разных </w:t>
            </w: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направлениях. Развивать мелкую моторику рук.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Образец, бумага черная, клей.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«Цветущая вишня»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(Аппликация)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Развивать зрительную наблюдательность, способность замечать необычное в окружающем мире, и желание отразить в своем творчестве. Закреплять умение аккуратно наклеивать заготовки цветов, красиво располагая на листе. Учить создавать выразительный образ.</w:t>
            </w:r>
          </w:p>
          <w:p w:rsidR="004F42EC" w:rsidRPr="0039077C" w:rsidRDefault="004F42EC" w:rsidP="00DD6D75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9077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Тонированная бумага, кустик вишни, цветы вишни белого и розового цвета, клей, салфетка.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2EC" w:rsidRPr="0039077C" w:rsidTr="00DD6D75">
        <w:tc>
          <w:tcPr>
            <w:tcW w:w="226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«Бабочка»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панно</w:t>
            </w:r>
          </w:p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(Оригами)</w:t>
            </w:r>
          </w:p>
        </w:tc>
        <w:tc>
          <w:tcPr>
            <w:tcW w:w="5708" w:type="dxa"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сгибать квадрат по диагонали, полученный треугольник складывать пополам, отгибать верхние острые углы в разные стороны. Воспитывать умение эстетически правильно украшать свою поделку.  </w:t>
            </w: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2EC" w:rsidRPr="0039077C" w:rsidRDefault="004F42EC" w:rsidP="00DD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Бумажные квадраты </w:t>
            </w:r>
            <w:proofErr w:type="gramStart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90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10*10), заготовки для глаз, ножницы, клей</w:t>
            </w:r>
          </w:p>
        </w:tc>
        <w:tc>
          <w:tcPr>
            <w:tcW w:w="1959" w:type="dxa"/>
            <w:vMerge/>
            <w:shd w:val="clear" w:color="auto" w:fill="auto"/>
          </w:tcPr>
          <w:p w:rsidR="004F42EC" w:rsidRPr="0039077C" w:rsidRDefault="004F42EC" w:rsidP="00DD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54" w:rsidRDefault="00143D54"/>
    <w:p w:rsidR="008106BD" w:rsidRPr="008106BD" w:rsidRDefault="00BD5F22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8106BD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  <w:r w:rsidRPr="008106B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8106BD" w:rsidRPr="008106BD" w:rsidRDefault="00BD5F2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5F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Консультация </w:t>
      </w:r>
      <w:r w:rsidRPr="008106B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«Аппликация помогает ребенку развиваться»</w:t>
      </w:r>
    </w:p>
    <w:p w:rsidR="008106BD" w:rsidRDefault="008106B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</w:t>
      </w:r>
      <w:r w:rsidR="00BD5F22"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BD5F22" w:rsidRPr="008106B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«Искусство аппликации»</w:t>
      </w:r>
      <w:r w:rsidR="00BD5F22"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8106BD" w:rsidRDefault="008106B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Бумагопластика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8106BD" w:rsidRDefault="008106B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</w:t>
      </w:r>
      <w:r w:rsidRPr="008106B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D5F22" w:rsidRPr="008106B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«Развитие тонких движений рук»</w:t>
      </w:r>
      <w:r w:rsidR="00BD5F22"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</w:p>
    <w:p w:rsidR="008106BD" w:rsidRDefault="008106B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Консультация</w:t>
      </w:r>
      <w:r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D5F22"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"Искусство оригами".</w:t>
      </w:r>
    </w:p>
    <w:p w:rsidR="00953BFD" w:rsidRPr="008106BD" w:rsidRDefault="00810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Изготовление альбома  «</w:t>
      </w:r>
      <w:r w:rsidR="00BD5F22" w:rsidRPr="008106B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Такая разная </w:t>
      </w:r>
      <w:r w:rsidR="00BD5F22" w:rsidRPr="008106BD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бумага</w:t>
      </w:r>
      <w:proofErr w:type="gramStart"/>
      <w:r w:rsidR="00BD5F22" w:rsidRPr="008106BD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.</w:t>
      </w:r>
      <w:r w:rsidRPr="008106BD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»</w:t>
      </w:r>
      <w:proofErr w:type="gramEnd"/>
    </w:p>
    <w:sectPr w:rsidR="00953BFD" w:rsidRPr="008106BD" w:rsidSect="00AB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D54"/>
    <w:rsid w:val="0005571C"/>
    <w:rsid w:val="000B65FC"/>
    <w:rsid w:val="00143D54"/>
    <w:rsid w:val="001549AE"/>
    <w:rsid w:val="004F42EC"/>
    <w:rsid w:val="00735198"/>
    <w:rsid w:val="008106BD"/>
    <w:rsid w:val="00953BFD"/>
    <w:rsid w:val="00AB6A54"/>
    <w:rsid w:val="00B02635"/>
    <w:rsid w:val="00B63E38"/>
    <w:rsid w:val="00BD5F22"/>
    <w:rsid w:val="00C05EA6"/>
    <w:rsid w:val="00DA3480"/>
    <w:rsid w:val="00DC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2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8</cp:revision>
  <dcterms:created xsi:type="dcterms:W3CDTF">2022-10-24T06:37:00Z</dcterms:created>
  <dcterms:modified xsi:type="dcterms:W3CDTF">2022-10-24T08:14:00Z</dcterms:modified>
</cp:coreProperties>
</file>