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42" w:rsidRPr="00B90A42" w:rsidRDefault="00B90A42" w:rsidP="00B90A4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0A42">
        <w:rPr>
          <w:rFonts w:ascii="Times New Roman" w:hAnsi="Times New Roman" w:cs="Times New Roman"/>
          <w:b/>
          <w:sz w:val="52"/>
          <w:szCs w:val="52"/>
        </w:rPr>
        <w:t>Консультация</w:t>
      </w:r>
    </w:p>
    <w:p w:rsidR="00B90A42" w:rsidRPr="00B90A42" w:rsidRDefault="00B90A42" w:rsidP="00B90A4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0A42">
        <w:rPr>
          <w:rFonts w:ascii="Times New Roman" w:hAnsi="Times New Roman" w:cs="Times New Roman"/>
          <w:b/>
          <w:sz w:val="52"/>
          <w:szCs w:val="52"/>
        </w:rPr>
        <w:t>для</w:t>
      </w:r>
    </w:p>
    <w:p w:rsidR="00B90A42" w:rsidRPr="00B90A42" w:rsidRDefault="00B90A42" w:rsidP="00B90A4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90A42">
        <w:rPr>
          <w:rFonts w:ascii="Times New Roman" w:hAnsi="Times New Roman" w:cs="Times New Roman"/>
          <w:b/>
          <w:sz w:val="52"/>
          <w:szCs w:val="52"/>
        </w:rPr>
        <w:t>родителей</w:t>
      </w:r>
    </w:p>
    <w:p w:rsidR="00B90A42" w:rsidRPr="00B90A42" w:rsidRDefault="00B90A42" w:rsidP="00B90A42">
      <w:pPr>
        <w:jc w:val="center"/>
        <w:rPr>
          <w:rFonts w:ascii="Times New Roman" w:hAnsi="Times New Roman" w:cs="Times New Roman"/>
          <w:sz w:val="52"/>
          <w:szCs w:val="52"/>
        </w:rPr>
      </w:pPr>
      <w:r w:rsidRPr="00B90A42">
        <w:rPr>
          <w:rFonts w:ascii="Times New Roman" w:hAnsi="Times New Roman" w:cs="Times New Roman"/>
          <w:sz w:val="52"/>
          <w:szCs w:val="52"/>
        </w:rPr>
        <w:t>«Растим маленького патриота и гражданина»</w:t>
      </w:r>
    </w:p>
    <w:p w:rsid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5060315"/>
            <wp:effectExtent l="0" t="0" r="571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06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A42" w:rsidRDefault="00773676" w:rsidP="0077367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руппы: Воробьева Т.Ю.</w:t>
      </w:r>
    </w:p>
    <w:p w:rsid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</w:p>
    <w:p w:rsid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</w:p>
    <w:p w:rsid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</w:p>
    <w:p w:rsid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90A42">
        <w:rPr>
          <w:rFonts w:ascii="Times New Roman" w:hAnsi="Times New Roman" w:cs="Times New Roman"/>
          <w:sz w:val="28"/>
          <w:szCs w:val="28"/>
        </w:rPr>
        <w:t xml:space="preserve">Необходимость воспитания подрастающего поколения в патриотическом духе продиктована глубокими изменениями в современной общественной жизни, среди которых наиболее негативную окраску имеют разобщенность, оторванность людей от своих культурных традиций, европеизация с модой на все иностранное и с неприязнью </w:t>
      </w:r>
      <w:proofErr w:type="gramStart"/>
      <w:r w:rsidRPr="00B90A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0A42">
        <w:rPr>
          <w:rFonts w:ascii="Times New Roman" w:hAnsi="Times New Roman" w:cs="Times New Roman"/>
          <w:sz w:val="28"/>
          <w:szCs w:val="28"/>
        </w:rPr>
        <w:t xml:space="preserve"> отечественному. Поэтому так важно знакомить детей с традициями нашего народа и прививать любовь и ответственное отношение к Родине, семье и соотечественникам. Важно воспитывать в детях желание сохранять и обогащать наследие своей страны.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       Понятие патриотизма многогранно. Мы понимаем под ним любовь к родным местам, чувство гордости за свой народ, ощущение себя неотъемлемой частью Отечества. Патриот уважает свою Родину и умеет вести о ней адекватный разговор, не принижая при этом другие нации.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      Чтобы быть патриотом, совсем необязательно носить форму. Достаточно укреплять свое физическое и нравственное здоровье, быть культурным, образованным, иметь крепкую семью, почитать своих предков и достойно воспитывать своих потомков.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      Каким образом привить ребенку патриотические чувства? Ответ прост: через любовь к Родине, которую нужно воспитывать. Вам в этом помогут советы ниже.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1. </w:t>
      </w:r>
      <w:r w:rsidRPr="00B90A42">
        <w:rPr>
          <w:rFonts w:ascii="Times New Roman" w:hAnsi="Times New Roman" w:cs="Times New Roman"/>
          <w:b/>
          <w:bCs/>
          <w:sz w:val="28"/>
          <w:szCs w:val="28"/>
        </w:rPr>
        <w:t xml:space="preserve">Рассказывайте ребенку о своей стране только </w:t>
      </w:r>
      <w:proofErr w:type="gramStart"/>
      <w:r w:rsidRPr="00B90A42">
        <w:rPr>
          <w:rFonts w:ascii="Times New Roman" w:hAnsi="Times New Roman" w:cs="Times New Roman"/>
          <w:b/>
          <w:bCs/>
          <w:sz w:val="28"/>
          <w:szCs w:val="28"/>
        </w:rPr>
        <w:t>хорошее</w:t>
      </w:r>
      <w:proofErr w:type="gramEnd"/>
      <w:r w:rsidRPr="00B90A4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90A42">
        <w:rPr>
          <w:rFonts w:ascii="Times New Roman" w:hAnsi="Times New Roman" w:cs="Times New Roman"/>
          <w:sz w:val="28"/>
          <w:szCs w:val="28"/>
        </w:rPr>
        <w:t xml:space="preserve">Дети подражательны и впитывают услышанные слова, как губка, поэтому могут многое перенимать у своих родителей, в том числе чувство патриотизма. Мнение родителей вскоре может превратиться </w:t>
      </w:r>
      <w:proofErr w:type="gramStart"/>
      <w:r w:rsidRPr="00B90A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0A42">
        <w:rPr>
          <w:rFonts w:ascii="Times New Roman" w:hAnsi="Times New Roman" w:cs="Times New Roman"/>
          <w:sz w:val="28"/>
          <w:szCs w:val="28"/>
        </w:rPr>
        <w:t xml:space="preserve"> мнение ребенка, которое непросто будет изменить.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2. </w:t>
      </w:r>
      <w:r w:rsidRPr="00B90A42">
        <w:rPr>
          <w:rFonts w:ascii="Times New Roman" w:hAnsi="Times New Roman" w:cs="Times New Roman"/>
          <w:b/>
          <w:bCs/>
          <w:sz w:val="28"/>
          <w:szCs w:val="28"/>
        </w:rPr>
        <w:t xml:space="preserve">Рассказывайте о тяжелых временах и испытаниях, которые с достоинством пережили наши предки. </w:t>
      </w:r>
      <w:r w:rsidRPr="00B90A42">
        <w:rPr>
          <w:rFonts w:ascii="Times New Roman" w:hAnsi="Times New Roman" w:cs="Times New Roman"/>
          <w:sz w:val="28"/>
          <w:szCs w:val="28"/>
        </w:rPr>
        <w:t xml:space="preserve">Приводите в пример дедушек и бабушек, так или иначе участвовавших в Великой Отечественной войне, их фронтовые и трудовые заслуги. Расскажите, что </w:t>
      </w:r>
      <w:proofErr w:type="gramStart"/>
      <w:r w:rsidRPr="00B90A42">
        <w:rPr>
          <w:rFonts w:ascii="Times New Roman" w:hAnsi="Times New Roman" w:cs="Times New Roman"/>
          <w:sz w:val="28"/>
          <w:szCs w:val="28"/>
        </w:rPr>
        <w:t>из себя представляют</w:t>
      </w:r>
      <w:proofErr w:type="gramEnd"/>
      <w:r w:rsidRPr="00B90A42">
        <w:rPr>
          <w:rFonts w:ascii="Times New Roman" w:hAnsi="Times New Roman" w:cs="Times New Roman"/>
          <w:sz w:val="28"/>
          <w:szCs w:val="28"/>
        </w:rPr>
        <w:t xml:space="preserve"> понятия «любовь к Отечеству» и «долг перед Родиной», а также о том, как надо чтить героев – живых и павших смертью храбрых в бою. Именами таких выдающихся людей           названы города и улицы. В честь героев воздвигнуты памятники.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З. </w:t>
      </w:r>
      <w:r w:rsidRPr="00B90A42">
        <w:rPr>
          <w:rFonts w:ascii="Times New Roman" w:hAnsi="Times New Roman" w:cs="Times New Roman"/>
          <w:b/>
          <w:bCs/>
          <w:sz w:val="28"/>
          <w:szCs w:val="28"/>
        </w:rPr>
        <w:t xml:space="preserve">Знакомьте ребенка с памятными и историческими достопримечательностями своей страны. </w:t>
      </w:r>
      <w:r w:rsidRPr="00B90A42">
        <w:rPr>
          <w:rFonts w:ascii="Times New Roman" w:hAnsi="Times New Roman" w:cs="Times New Roman"/>
          <w:sz w:val="28"/>
          <w:szCs w:val="28"/>
        </w:rPr>
        <w:t>Чем чаще родители будут ходить всей семьей в музеи, на выставки, патриотические концерты, тем чаще их дети, повзрослев, будут посещать подобные места. Любить Отечество нужно учить не только на словах, а еще наглядно и деятельно.</w:t>
      </w:r>
      <w:r w:rsidR="00773676">
        <w:rPr>
          <w:rFonts w:ascii="Times New Roman" w:hAnsi="Times New Roman" w:cs="Times New Roman"/>
          <w:sz w:val="28"/>
          <w:szCs w:val="28"/>
        </w:rPr>
        <w:t xml:space="preserve"> </w:t>
      </w:r>
      <w:r w:rsidRPr="00B90A42">
        <w:rPr>
          <w:rFonts w:ascii="Times New Roman" w:hAnsi="Times New Roman" w:cs="Times New Roman"/>
          <w:sz w:val="28"/>
          <w:szCs w:val="28"/>
        </w:rPr>
        <w:t xml:space="preserve">Устройте экскурсию по </w:t>
      </w:r>
      <w:r w:rsidR="00773676">
        <w:rPr>
          <w:rFonts w:ascii="Times New Roman" w:hAnsi="Times New Roman" w:cs="Times New Roman"/>
          <w:sz w:val="28"/>
          <w:szCs w:val="28"/>
        </w:rPr>
        <w:t>поселку</w:t>
      </w:r>
      <w:r w:rsidRPr="00B90A42">
        <w:rPr>
          <w:rFonts w:ascii="Times New Roman" w:hAnsi="Times New Roman" w:cs="Times New Roman"/>
          <w:sz w:val="28"/>
          <w:szCs w:val="28"/>
        </w:rPr>
        <w:t xml:space="preserve"> и покажите ребенку культурные </w:t>
      </w:r>
      <w:r w:rsidRPr="00B90A42">
        <w:rPr>
          <w:rFonts w:ascii="Times New Roman" w:hAnsi="Times New Roman" w:cs="Times New Roman"/>
          <w:sz w:val="28"/>
          <w:szCs w:val="28"/>
        </w:rPr>
        <w:lastRenderedPageBreak/>
        <w:t xml:space="preserve">достопримечательности и памятники, возьмите на себя роль гида и расскажите все, что </w:t>
      </w:r>
      <w:r w:rsidR="00773676">
        <w:rPr>
          <w:rFonts w:ascii="Times New Roman" w:hAnsi="Times New Roman" w:cs="Times New Roman"/>
          <w:sz w:val="28"/>
          <w:szCs w:val="28"/>
        </w:rPr>
        <w:t>знаете</w:t>
      </w:r>
      <w:r w:rsidRPr="00B90A42">
        <w:rPr>
          <w:rFonts w:ascii="Times New Roman" w:hAnsi="Times New Roman" w:cs="Times New Roman"/>
          <w:sz w:val="28"/>
          <w:szCs w:val="28"/>
        </w:rPr>
        <w:t xml:space="preserve">. Еще можете поделиться историческими фактами из разных городов страны, используя карту, глобус или фотографии. Прививайте интерес к истории Отечества и края.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4. </w:t>
      </w:r>
      <w:r w:rsidRPr="00B90A42">
        <w:rPr>
          <w:rFonts w:ascii="Times New Roman" w:hAnsi="Times New Roman" w:cs="Times New Roman"/>
          <w:b/>
          <w:bCs/>
          <w:sz w:val="28"/>
          <w:szCs w:val="28"/>
        </w:rPr>
        <w:t>Будьте оптимистами.</w:t>
      </w:r>
      <w:r w:rsidRPr="00B90A42">
        <w:rPr>
          <w:rFonts w:ascii="Times New Roman" w:hAnsi="Times New Roman" w:cs="Times New Roman"/>
          <w:sz w:val="28"/>
          <w:szCs w:val="28"/>
        </w:rPr>
        <w:t xml:space="preserve"> Чем больше родители будут выказывать недовольство жизнью, тем в большей степени их дети будут склонны к подобным негативным эмоциям впоследствии.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5. </w:t>
      </w:r>
      <w:r w:rsidRPr="00B90A42">
        <w:rPr>
          <w:rFonts w:ascii="Times New Roman" w:hAnsi="Times New Roman" w:cs="Times New Roman"/>
          <w:b/>
          <w:bCs/>
          <w:sz w:val="28"/>
          <w:szCs w:val="28"/>
        </w:rPr>
        <w:t xml:space="preserve">Поощряйте активность ребенка, ведь именно с нее часто начинается активный патриотизм. </w:t>
      </w:r>
      <w:r w:rsidRPr="00B90A42">
        <w:rPr>
          <w:rFonts w:ascii="Times New Roman" w:hAnsi="Times New Roman" w:cs="Times New Roman"/>
          <w:sz w:val="28"/>
          <w:szCs w:val="28"/>
        </w:rPr>
        <w:t xml:space="preserve">Объясните, что для семьи и общества личные успехи вашего ребенка могут оказаться очень важными.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6. </w:t>
      </w:r>
      <w:r w:rsidRPr="00B90A42">
        <w:rPr>
          <w:rFonts w:ascii="Times New Roman" w:hAnsi="Times New Roman" w:cs="Times New Roman"/>
          <w:b/>
          <w:bCs/>
          <w:sz w:val="28"/>
          <w:szCs w:val="28"/>
        </w:rPr>
        <w:t>Совместный просмотр познавательных передач, фильмов, мультфильмов о героях Отечества</w:t>
      </w:r>
      <w:r w:rsidRPr="00B90A42">
        <w:rPr>
          <w:rFonts w:ascii="Times New Roman" w:hAnsi="Times New Roman" w:cs="Times New Roman"/>
          <w:sz w:val="28"/>
          <w:szCs w:val="28"/>
        </w:rPr>
        <w:t xml:space="preserve"> с обсуждением увиденного всей семьей могут существенно помочь воспитать в ребенке патриота с гордостью за свой народ и чувством долга перед Родиной. 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7. </w:t>
      </w:r>
      <w:r w:rsidRPr="00B90A42">
        <w:rPr>
          <w:rFonts w:ascii="Times New Roman" w:hAnsi="Times New Roman" w:cs="Times New Roman"/>
          <w:b/>
          <w:bCs/>
          <w:sz w:val="28"/>
          <w:szCs w:val="28"/>
        </w:rPr>
        <w:t xml:space="preserve">Учите бережному отношению к вещам, книгам, игрушкам. </w:t>
      </w:r>
      <w:r w:rsidRPr="00B90A42">
        <w:rPr>
          <w:rFonts w:ascii="Times New Roman" w:hAnsi="Times New Roman" w:cs="Times New Roman"/>
          <w:sz w:val="28"/>
          <w:szCs w:val="28"/>
        </w:rPr>
        <w:t xml:space="preserve">Расскажите о том, какими стараниями людей была создана та или иная вещь. Объясните, в чем заключается их ценность. Например, важно бережно относится к книгам не только из-за их обложки, но и содержания. Посетите всей семьей библиотеку и понаблюдайте, как хранят там книги.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8. </w:t>
      </w:r>
      <w:r w:rsidRPr="00B90A42">
        <w:rPr>
          <w:rFonts w:ascii="Times New Roman" w:hAnsi="Times New Roman" w:cs="Times New Roman"/>
          <w:b/>
          <w:bCs/>
          <w:sz w:val="28"/>
          <w:szCs w:val="28"/>
        </w:rPr>
        <w:t>Помогите ребенку построить мини-дом</w:t>
      </w:r>
      <w:r w:rsidRPr="00B90A42">
        <w:rPr>
          <w:rFonts w:ascii="Times New Roman" w:hAnsi="Times New Roman" w:cs="Times New Roman"/>
          <w:sz w:val="28"/>
          <w:szCs w:val="28"/>
        </w:rPr>
        <w:t xml:space="preserve"> (на природе/на даче/у себя дома). Используйте для этого разные материалы (доски, ветки, картонные коробки, подушки, плед). Когда домик будет построен, поиграйте в новоселье, разместите в новом жилье игрушки, обсудите, удобный ли получился дом, прочный ли? Любовь к огромной стране и к родному краю начинается с любви к родному дому, это тот самый первый и самый важный кирпичик, который закладывает основание для воспитания патриотизма. Путешествуя, посещая другие города и страны, мы всегда жаждем оказаться дома - "там, где любят и ждут, где тепло и горит свет". Объясните ребенку, как важно, чтобы дом был именно тем местом, куда хочется возвращаться. </w:t>
      </w:r>
    </w:p>
    <w:p w:rsidR="00773676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9. </w:t>
      </w:r>
      <w:r w:rsidRPr="00B90A42">
        <w:rPr>
          <w:rFonts w:ascii="Times New Roman" w:hAnsi="Times New Roman" w:cs="Times New Roman"/>
          <w:b/>
          <w:bCs/>
          <w:sz w:val="28"/>
          <w:szCs w:val="28"/>
        </w:rPr>
        <w:t>Учите уважительному отношению к хлебу.</w:t>
      </w:r>
      <w:r w:rsidRPr="00B90A42">
        <w:rPr>
          <w:rFonts w:ascii="Times New Roman" w:hAnsi="Times New Roman" w:cs="Times New Roman"/>
          <w:sz w:val="28"/>
          <w:szCs w:val="28"/>
        </w:rPr>
        <w:t xml:space="preserve"> Поделитесь фактами из истории родной страны о голодных временах, когда хлеб был на вес золота для многих людей. Расскажите, сколько труда нужно приложить, чтобы вырастить пшеницу и создать из неё хлеб. Объясните, что хлеб нельзя выбрасывать, но можно покрошить его птицам. Покормите птиц вместе с ребенком во дворе или парке, зимой смастерите кормушку и понаблюдайте за пернатыми, которые будут </w:t>
      </w:r>
      <w:proofErr w:type="gramStart"/>
      <w:r w:rsidRPr="00B90A42">
        <w:rPr>
          <w:rFonts w:ascii="Times New Roman" w:hAnsi="Times New Roman" w:cs="Times New Roman"/>
          <w:sz w:val="28"/>
          <w:szCs w:val="28"/>
        </w:rPr>
        <w:t>прилетать</w:t>
      </w:r>
      <w:proofErr w:type="gramEnd"/>
      <w:r w:rsidRPr="00B90A42">
        <w:rPr>
          <w:rFonts w:ascii="Times New Roman" w:hAnsi="Times New Roman" w:cs="Times New Roman"/>
          <w:sz w:val="28"/>
          <w:szCs w:val="28"/>
        </w:rPr>
        <w:t xml:space="preserve"> и лакомиться хлебными крошками. Также остатки хлеба можно высушить, приготовить сухарики.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B90A42">
        <w:rPr>
          <w:rFonts w:ascii="Times New Roman" w:hAnsi="Times New Roman" w:cs="Times New Roman"/>
          <w:b/>
          <w:bCs/>
          <w:sz w:val="28"/>
          <w:szCs w:val="28"/>
        </w:rPr>
        <w:t>Пусть ребёнок узнает о вашей профессии</w:t>
      </w:r>
      <w:r w:rsidRPr="00B90A42">
        <w:rPr>
          <w:rFonts w:ascii="Times New Roman" w:hAnsi="Times New Roman" w:cs="Times New Roman"/>
          <w:sz w:val="28"/>
          <w:szCs w:val="28"/>
        </w:rPr>
        <w:t>, о том, какие профессии бывают</w:t>
      </w:r>
      <w:r w:rsidR="00773676">
        <w:rPr>
          <w:rFonts w:ascii="Times New Roman" w:hAnsi="Times New Roman" w:cs="Times New Roman"/>
          <w:sz w:val="28"/>
          <w:szCs w:val="28"/>
        </w:rPr>
        <w:t>,</w:t>
      </w:r>
      <w:r w:rsidRPr="00B90A42">
        <w:rPr>
          <w:rFonts w:ascii="Times New Roman" w:hAnsi="Times New Roman" w:cs="Times New Roman"/>
          <w:sz w:val="28"/>
          <w:szCs w:val="28"/>
        </w:rPr>
        <w:t xml:space="preserve"> и какую пользу от них получает общество. Обсудите варианты работы, подходящей для ребёнка в будущем.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11. </w:t>
      </w:r>
      <w:r w:rsidRPr="00B90A42">
        <w:rPr>
          <w:rFonts w:ascii="Times New Roman" w:hAnsi="Times New Roman" w:cs="Times New Roman"/>
          <w:b/>
          <w:bCs/>
          <w:sz w:val="28"/>
          <w:szCs w:val="28"/>
        </w:rPr>
        <w:t xml:space="preserve">Поиграйте в игру на поиск интересных и примечательных вещей в </w:t>
      </w:r>
      <w:proofErr w:type="gramStart"/>
      <w:r w:rsidRPr="00B90A42">
        <w:rPr>
          <w:rFonts w:ascii="Times New Roman" w:hAnsi="Times New Roman" w:cs="Times New Roman"/>
          <w:b/>
          <w:bCs/>
          <w:sz w:val="28"/>
          <w:szCs w:val="28"/>
        </w:rPr>
        <w:t>увиденном</w:t>
      </w:r>
      <w:proofErr w:type="gramEnd"/>
      <w:r w:rsidRPr="00B90A42">
        <w:rPr>
          <w:rFonts w:ascii="Times New Roman" w:hAnsi="Times New Roman" w:cs="Times New Roman"/>
          <w:b/>
          <w:bCs/>
          <w:sz w:val="28"/>
          <w:szCs w:val="28"/>
        </w:rPr>
        <w:t>, гуляя на улице с семьёй.</w:t>
      </w:r>
      <w:r w:rsidRPr="00B90A42">
        <w:rPr>
          <w:rFonts w:ascii="Times New Roman" w:hAnsi="Times New Roman" w:cs="Times New Roman"/>
          <w:sz w:val="28"/>
          <w:szCs w:val="28"/>
        </w:rPr>
        <w:t xml:space="preserve"> Например, задавайте вопросы: «Как думаешь, для чего устроены бордюры вдоль дорог?», «Почему у светофора такие цвета? Что они могут значить?» и т.д. Это помогает развить наблюдательность и создать представление об окружающем, сформировать интерес к родному двору, району, умение постоянно находить что-то новое в привычном окружении.  Дома предложите малышу нарисовать то, что он сегодня увидел.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12. </w:t>
      </w:r>
      <w:r w:rsidRPr="00B90A42">
        <w:rPr>
          <w:rFonts w:ascii="Times New Roman" w:hAnsi="Times New Roman" w:cs="Times New Roman"/>
          <w:b/>
          <w:bCs/>
          <w:sz w:val="28"/>
          <w:szCs w:val="28"/>
        </w:rPr>
        <w:t>Прививайте любовь к родной природе.</w:t>
      </w:r>
      <w:r w:rsidRPr="00B90A42">
        <w:rPr>
          <w:rFonts w:ascii="Times New Roman" w:hAnsi="Times New Roman" w:cs="Times New Roman"/>
          <w:sz w:val="28"/>
          <w:szCs w:val="28"/>
        </w:rPr>
        <w:t xml:space="preserve"> Зимой выбирайтесь </w:t>
      </w:r>
      <w:r w:rsidR="00773676">
        <w:rPr>
          <w:rFonts w:ascii="Times New Roman" w:hAnsi="Times New Roman" w:cs="Times New Roman"/>
          <w:sz w:val="28"/>
          <w:szCs w:val="28"/>
        </w:rPr>
        <w:t>на природу</w:t>
      </w:r>
      <w:r w:rsidRPr="00B90A42">
        <w:rPr>
          <w:rFonts w:ascii="Times New Roman" w:hAnsi="Times New Roman" w:cs="Times New Roman"/>
          <w:sz w:val="28"/>
          <w:szCs w:val="28"/>
        </w:rPr>
        <w:t xml:space="preserve">, катайтесь на санках и лыжах, в тёплые времена года – на велосипеде. Ходите в пешие походы в лес, любуйтесь красотой природы. Учите беречь лес, предостерегая от пожаров и разбрасывания мусора. Общение с природой помогает формировать в человеке отзывчивость и чуткость. </w:t>
      </w:r>
    </w:p>
    <w:p w:rsidR="00B90A42" w:rsidRPr="00B90A42" w:rsidRDefault="00B90A42" w:rsidP="00B90A42">
      <w:pPr>
        <w:rPr>
          <w:rFonts w:ascii="Times New Roman" w:hAnsi="Times New Roman" w:cs="Times New Roman"/>
          <w:sz w:val="28"/>
          <w:szCs w:val="28"/>
        </w:rPr>
      </w:pPr>
      <w:r w:rsidRPr="00B90A42">
        <w:rPr>
          <w:rFonts w:ascii="Times New Roman" w:hAnsi="Times New Roman" w:cs="Times New Roman"/>
          <w:sz w:val="28"/>
          <w:szCs w:val="28"/>
        </w:rPr>
        <w:t xml:space="preserve">13. </w:t>
      </w:r>
      <w:r w:rsidRPr="00B90A42">
        <w:rPr>
          <w:rFonts w:ascii="Times New Roman" w:hAnsi="Times New Roman" w:cs="Times New Roman"/>
          <w:b/>
          <w:bCs/>
          <w:sz w:val="28"/>
          <w:szCs w:val="28"/>
        </w:rPr>
        <w:t>Занимайтесь всей семьёй благоустройством и озеленением</w:t>
      </w:r>
      <w:r w:rsidRPr="00B90A42">
        <w:rPr>
          <w:rFonts w:ascii="Times New Roman" w:hAnsi="Times New Roman" w:cs="Times New Roman"/>
          <w:sz w:val="28"/>
          <w:szCs w:val="28"/>
        </w:rPr>
        <w:t xml:space="preserve"> улицы, на которой вы живете. </w:t>
      </w:r>
    </w:p>
    <w:p w:rsidR="00B90A42" w:rsidRPr="00B90A42" w:rsidRDefault="00773676" w:rsidP="00B90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0A42" w:rsidRPr="00B90A42">
        <w:rPr>
          <w:rFonts w:ascii="Times New Roman" w:hAnsi="Times New Roman" w:cs="Times New Roman"/>
          <w:sz w:val="28"/>
          <w:szCs w:val="28"/>
        </w:rPr>
        <w:t xml:space="preserve">. </w:t>
      </w:r>
      <w:r w:rsidR="00B90A42" w:rsidRPr="00B90A42">
        <w:rPr>
          <w:rFonts w:ascii="Times New Roman" w:hAnsi="Times New Roman" w:cs="Times New Roman"/>
          <w:b/>
          <w:bCs/>
          <w:sz w:val="28"/>
          <w:szCs w:val="28"/>
        </w:rPr>
        <w:t>Расширяйте чувство сознательности в ребенке</w:t>
      </w:r>
      <w:r w:rsidR="00B90A42" w:rsidRPr="00B90A42">
        <w:rPr>
          <w:rFonts w:ascii="Times New Roman" w:hAnsi="Times New Roman" w:cs="Times New Roman"/>
          <w:sz w:val="28"/>
          <w:szCs w:val="28"/>
        </w:rPr>
        <w:t xml:space="preserve">, помогая правильно давать оценку собственным поступкам и поступкам окружающих. </w:t>
      </w:r>
    </w:p>
    <w:p w:rsidR="00B90A42" w:rsidRPr="00B90A42" w:rsidRDefault="00773676" w:rsidP="00B90A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90A42" w:rsidRPr="00B90A42">
        <w:rPr>
          <w:rFonts w:ascii="Times New Roman" w:hAnsi="Times New Roman" w:cs="Times New Roman"/>
          <w:sz w:val="28"/>
          <w:szCs w:val="28"/>
        </w:rPr>
        <w:t xml:space="preserve">. </w:t>
      </w:r>
      <w:r w:rsidR="00B90A42" w:rsidRPr="00B90A42">
        <w:rPr>
          <w:rFonts w:ascii="Times New Roman" w:hAnsi="Times New Roman" w:cs="Times New Roman"/>
          <w:b/>
          <w:bCs/>
          <w:sz w:val="28"/>
          <w:szCs w:val="28"/>
        </w:rPr>
        <w:t>Знакомьте ребёнка с литературой о Родине</w:t>
      </w:r>
      <w:r w:rsidR="00B90A42" w:rsidRPr="00B90A42">
        <w:rPr>
          <w:rFonts w:ascii="Times New Roman" w:hAnsi="Times New Roman" w:cs="Times New Roman"/>
          <w:sz w:val="28"/>
          <w:szCs w:val="28"/>
        </w:rPr>
        <w:t xml:space="preserve"> и её традициях, героях и народной культуре. </w:t>
      </w:r>
    </w:p>
    <w:p w:rsidR="00B90A42" w:rsidRPr="00B90A42" w:rsidRDefault="00773676" w:rsidP="0077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90A42" w:rsidRPr="00B90A42">
        <w:rPr>
          <w:rFonts w:ascii="Times New Roman" w:hAnsi="Times New Roman" w:cs="Times New Roman"/>
          <w:sz w:val="28"/>
          <w:szCs w:val="28"/>
        </w:rPr>
        <w:t>.</w:t>
      </w:r>
      <w:r w:rsidR="00B90A42" w:rsidRPr="00B90A42">
        <w:rPr>
          <w:rFonts w:ascii="Times New Roman" w:hAnsi="Times New Roman" w:cs="Times New Roman"/>
          <w:b/>
          <w:bCs/>
          <w:sz w:val="28"/>
          <w:szCs w:val="28"/>
        </w:rPr>
        <w:t xml:space="preserve"> Приучайте ребёнка вести себя примерно в общественных местах</w:t>
      </w:r>
      <w:r w:rsidR="00B90A42" w:rsidRPr="00B90A42">
        <w:rPr>
          <w:rFonts w:ascii="Times New Roman" w:hAnsi="Times New Roman" w:cs="Times New Roman"/>
          <w:sz w:val="28"/>
          <w:szCs w:val="28"/>
        </w:rPr>
        <w:t xml:space="preserve"> и поддерживать порядок. </w:t>
      </w:r>
    </w:p>
    <w:p w:rsidR="00B90A42" w:rsidRPr="00B90A42" w:rsidRDefault="00773676" w:rsidP="0077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90A42" w:rsidRPr="00B90A42">
        <w:rPr>
          <w:rFonts w:ascii="Times New Roman" w:hAnsi="Times New Roman" w:cs="Times New Roman"/>
          <w:sz w:val="28"/>
          <w:szCs w:val="28"/>
        </w:rPr>
        <w:t xml:space="preserve">. </w:t>
      </w:r>
      <w:r w:rsidR="00B90A42" w:rsidRPr="00B90A42">
        <w:rPr>
          <w:rFonts w:ascii="Times New Roman" w:hAnsi="Times New Roman" w:cs="Times New Roman"/>
          <w:b/>
          <w:bCs/>
          <w:sz w:val="28"/>
          <w:szCs w:val="28"/>
        </w:rPr>
        <w:t>Поощряйте занятия народной культурой</w:t>
      </w:r>
      <w:r w:rsidR="00B90A42" w:rsidRPr="00B90A42">
        <w:rPr>
          <w:rFonts w:ascii="Times New Roman" w:hAnsi="Times New Roman" w:cs="Times New Roman"/>
          <w:sz w:val="28"/>
          <w:szCs w:val="28"/>
        </w:rPr>
        <w:t xml:space="preserve"> (фольклором, декоративно-прикладным искусством и прочими видами народно-патриотической деятельности). К фольклору относятся народные песни и игры, сказки, загадки, поговорки, хороводы.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0A42" w:rsidRPr="00B90A42">
        <w:rPr>
          <w:rFonts w:ascii="Times New Roman" w:hAnsi="Times New Roman" w:cs="Times New Roman"/>
          <w:sz w:val="28"/>
          <w:szCs w:val="28"/>
        </w:rPr>
        <w:t xml:space="preserve"> происходит приобщение ребенка к общечеловеческим нравственным ценностям. </w:t>
      </w:r>
    </w:p>
    <w:p w:rsidR="00B90A42" w:rsidRPr="00B90A42" w:rsidRDefault="00773676" w:rsidP="0077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90A42" w:rsidRPr="00B90A42">
        <w:rPr>
          <w:rFonts w:ascii="Times New Roman" w:hAnsi="Times New Roman" w:cs="Times New Roman"/>
          <w:sz w:val="28"/>
          <w:szCs w:val="28"/>
        </w:rPr>
        <w:t xml:space="preserve">. </w:t>
      </w:r>
      <w:r w:rsidR="00B90A42" w:rsidRPr="00B90A42">
        <w:rPr>
          <w:rFonts w:ascii="Times New Roman" w:hAnsi="Times New Roman" w:cs="Times New Roman"/>
          <w:b/>
          <w:bCs/>
          <w:sz w:val="28"/>
          <w:szCs w:val="28"/>
        </w:rPr>
        <w:t>Участвуйте всей семьей в торжествах по случаю национальных праздников</w:t>
      </w:r>
      <w:r w:rsidR="00B90A42" w:rsidRPr="00B90A42">
        <w:rPr>
          <w:rFonts w:ascii="Times New Roman" w:hAnsi="Times New Roman" w:cs="Times New Roman"/>
          <w:sz w:val="28"/>
          <w:szCs w:val="28"/>
        </w:rPr>
        <w:t xml:space="preserve">, развивая тем самым чувство принадлежности к большой семье. </w:t>
      </w:r>
    </w:p>
    <w:p w:rsidR="00B90A42" w:rsidRPr="00773676" w:rsidRDefault="00773676" w:rsidP="00773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90A42" w:rsidRPr="00773676" w:rsidSect="00773676">
          <w:pgSz w:w="11906" w:h="16838"/>
          <w:pgMar w:top="1134" w:right="1701" w:bottom="1134" w:left="993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19</w:t>
      </w:r>
      <w:r w:rsidR="00B90A42" w:rsidRPr="00B90A42">
        <w:rPr>
          <w:rFonts w:ascii="Times New Roman" w:hAnsi="Times New Roman" w:cs="Times New Roman"/>
          <w:sz w:val="28"/>
          <w:szCs w:val="28"/>
        </w:rPr>
        <w:t xml:space="preserve">. </w:t>
      </w:r>
      <w:r w:rsidR="00B90A42" w:rsidRPr="00B90A42">
        <w:rPr>
          <w:rFonts w:ascii="Times New Roman" w:hAnsi="Times New Roman" w:cs="Times New Roman"/>
          <w:b/>
          <w:bCs/>
          <w:sz w:val="28"/>
          <w:szCs w:val="28"/>
        </w:rPr>
        <w:t>Поощряйте занятия спортом и здоровым образом жизни</w:t>
      </w:r>
      <w:r w:rsidR="00B90A42" w:rsidRPr="00B90A42">
        <w:rPr>
          <w:rFonts w:ascii="Times New Roman" w:hAnsi="Times New Roman" w:cs="Times New Roman"/>
          <w:sz w:val="28"/>
          <w:szCs w:val="28"/>
        </w:rPr>
        <w:t xml:space="preserve">, чтобы ребенок мог не только постоять за себя, но и, </w:t>
      </w:r>
      <w:r>
        <w:rPr>
          <w:rFonts w:ascii="Times New Roman" w:hAnsi="Times New Roman" w:cs="Times New Roman"/>
          <w:sz w:val="28"/>
          <w:szCs w:val="28"/>
        </w:rPr>
        <w:t>если придется, защитить других.</w:t>
      </w:r>
    </w:p>
    <w:p w:rsidR="00FD7F75" w:rsidRDefault="00FD7F75"/>
    <w:sectPr w:rsidR="00FD7F75" w:rsidSect="0077367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244"/>
    <w:rsid w:val="00524E33"/>
    <w:rsid w:val="00773676"/>
    <w:rsid w:val="007C5C85"/>
    <w:rsid w:val="00A60FB3"/>
    <w:rsid w:val="00AE5244"/>
    <w:rsid w:val="00B90A42"/>
    <w:rsid w:val="00FD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 Воробьева</cp:lastModifiedBy>
  <cp:revision>2</cp:revision>
  <dcterms:created xsi:type="dcterms:W3CDTF">2025-02-09T09:00:00Z</dcterms:created>
  <dcterms:modified xsi:type="dcterms:W3CDTF">2025-02-09T09:00:00Z</dcterms:modified>
</cp:coreProperties>
</file>