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8B" w:rsidRPr="003C318B" w:rsidRDefault="003C318B" w:rsidP="003C318B">
      <w:pPr>
        <w:jc w:val="center"/>
        <w:rPr>
          <w:b/>
          <w:sz w:val="28"/>
          <w:szCs w:val="24"/>
          <w:lang w:val="ru-RU"/>
        </w:rPr>
      </w:pPr>
      <w:r w:rsidRPr="003C318B">
        <w:rPr>
          <w:b/>
          <w:sz w:val="28"/>
          <w:szCs w:val="24"/>
          <w:lang w:val="ru-RU"/>
        </w:rPr>
        <w:t>МКДОУ «Детский сад № 1 п</w:t>
      </w:r>
      <w:proofErr w:type="gramStart"/>
      <w:r w:rsidRPr="003C318B">
        <w:rPr>
          <w:b/>
          <w:sz w:val="28"/>
          <w:szCs w:val="24"/>
          <w:lang w:val="ru-RU"/>
        </w:rPr>
        <w:t>.А</w:t>
      </w:r>
      <w:proofErr w:type="gramEnd"/>
      <w:r w:rsidRPr="003C318B">
        <w:rPr>
          <w:b/>
          <w:sz w:val="28"/>
          <w:szCs w:val="24"/>
          <w:lang w:val="ru-RU"/>
        </w:rPr>
        <w:t>лексеевск»</w:t>
      </w: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6A6464" w:rsidRDefault="006A6464" w:rsidP="003C318B">
      <w:pPr>
        <w:rPr>
          <w:b/>
          <w:sz w:val="24"/>
          <w:szCs w:val="24"/>
          <w:lang w:val="ru-RU"/>
        </w:rPr>
      </w:pPr>
    </w:p>
    <w:p w:rsidR="006A6464" w:rsidRDefault="006A6464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jc w:val="center"/>
        <w:rPr>
          <w:b/>
          <w:sz w:val="44"/>
          <w:szCs w:val="24"/>
          <w:lang w:val="ru-RU"/>
        </w:rPr>
      </w:pPr>
      <w:r w:rsidRPr="003C318B">
        <w:rPr>
          <w:b/>
          <w:sz w:val="44"/>
          <w:szCs w:val="24"/>
          <w:lang w:val="ru-RU"/>
        </w:rPr>
        <w:t xml:space="preserve">Чтение русской народной </w:t>
      </w:r>
    </w:p>
    <w:p w:rsidR="003C318B" w:rsidRDefault="003C318B" w:rsidP="003C318B">
      <w:pPr>
        <w:jc w:val="center"/>
        <w:rPr>
          <w:b/>
          <w:sz w:val="44"/>
          <w:szCs w:val="24"/>
          <w:lang w:val="ru-RU"/>
        </w:rPr>
      </w:pPr>
      <w:r>
        <w:rPr>
          <w:b/>
          <w:sz w:val="44"/>
          <w:szCs w:val="24"/>
          <w:lang w:val="ru-RU"/>
        </w:rPr>
        <w:t>сказки «Курочка Ряба</w:t>
      </w:r>
      <w:r w:rsidRPr="003C318B">
        <w:rPr>
          <w:b/>
          <w:sz w:val="44"/>
          <w:szCs w:val="24"/>
          <w:lang w:val="ru-RU"/>
        </w:rPr>
        <w:t>».</w:t>
      </w:r>
    </w:p>
    <w:p w:rsidR="003C318B" w:rsidRPr="003C318B" w:rsidRDefault="003C318B" w:rsidP="003C318B">
      <w:pPr>
        <w:jc w:val="center"/>
        <w:rPr>
          <w:b/>
          <w:sz w:val="44"/>
          <w:szCs w:val="24"/>
          <w:lang w:val="ru-RU"/>
        </w:rPr>
      </w:pPr>
      <w:r>
        <w:rPr>
          <w:b/>
          <w:sz w:val="44"/>
          <w:szCs w:val="24"/>
          <w:lang w:val="ru-RU"/>
        </w:rPr>
        <w:t>в первой младшей группе</w:t>
      </w: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tabs>
          <w:tab w:val="left" w:pos="6615"/>
        </w:tabs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ab/>
        <w:t>Воспитатель Попова О.Г</w:t>
      </w: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rPr>
          <w:b/>
          <w:sz w:val="24"/>
          <w:szCs w:val="24"/>
          <w:lang w:val="ru-RU"/>
        </w:rPr>
      </w:pPr>
    </w:p>
    <w:p w:rsidR="003C318B" w:rsidRDefault="003C318B" w:rsidP="003C318B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7 октября 2024 г.</w:t>
      </w:r>
    </w:p>
    <w:p w:rsidR="003C318B" w:rsidRPr="003C318B" w:rsidRDefault="003C318B" w:rsidP="003C318B">
      <w:pPr>
        <w:rPr>
          <w:b/>
          <w:sz w:val="28"/>
          <w:szCs w:val="32"/>
          <w:lang w:val="ru-RU"/>
        </w:rPr>
      </w:pPr>
      <w:r w:rsidRPr="003C318B">
        <w:rPr>
          <w:b/>
          <w:sz w:val="28"/>
          <w:szCs w:val="32"/>
          <w:lang w:val="ru-RU"/>
        </w:rPr>
        <w:lastRenderedPageBreak/>
        <w:t xml:space="preserve">Тема </w:t>
      </w:r>
      <w:r w:rsidRPr="003C318B">
        <w:rPr>
          <w:sz w:val="28"/>
          <w:szCs w:val="32"/>
          <w:lang w:val="ru-RU"/>
        </w:rPr>
        <w:t xml:space="preserve"> </w:t>
      </w:r>
      <w:r w:rsidRPr="003C318B">
        <w:rPr>
          <w:b/>
          <w:sz w:val="28"/>
          <w:szCs w:val="32"/>
          <w:lang w:val="ru-RU"/>
        </w:rPr>
        <w:t xml:space="preserve">«Сказка, сказка приходи…».  </w:t>
      </w:r>
    </w:p>
    <w:p w:rsidR="003C318B" w:rsidRPr="003C318B" w:rsidRDefault="003C318B" w:rsidP="003C318B">
      <w:pPr>
        <w:rPr>
          <w:sz w:val="28"/>
          <w:szCs w:val="32"/>
          <w:lang w:val="ru-RU"/>
        </w:rPr>
      </w:pPr>
      <w:r w:rsidRPr="003C318B">
        <w:rPr>
          <w:b/>
          <w:sz w:val="28"/>
          <w:szCs w:val="32"/>
          <w:lang w:val="ru-RU"/>
        </w:rPr>
        <w:t xml:space="preserve">Программное содержание. </w:t>
      </w:r>
      <w:r w:rsidRPr="003C318B">
        <w:rPr>
          <w:sz w:val="28"/>
          <w:szCs w:val="32"/>
          <w:lang w:val="ru-RU"/>
        </w:rPr>
        <w:t>Формировать умение внимательно слушать сказку, привлекать детей к участию в драматизации знакомых сказок. Продолжать знакомить детей с литературным жанро</w:t>
      </w:r>
      <w:proofErr w:type="gramStart"/>
      <w:r w:rsidRPr="003C318B">
        <w:rPr>
          <w:sz w:val="28"/>
          <w:szCs w:val="32"/>
          <w:lang w:val="ru-RU"/>
        </w:rPr>
        <w:t>м-</w:t>
      </w:r>
      <w:proofErr w:type="gramEnd"/>
      <w:r w:rsidRPr="003C318B">
        <w:rPr>
          <w:sz w:val="28"/>
          <w:szCs w:val="32"/>
          <w:lang w:val="ru-RU"/>
        </w:rPr>
        <w:t xml:space="preserve"> сказка. Побуждать дошкольников узнавать и называть героев знакомых сказок. </w:t>
      </w:r>
    </w:p>
    <w:p w:rsidR="003E2FEA" w:rsidRPr="003C318B" w:rsidRDefault="003E2FEA" w:rsidP="003C318B">
      <w:pPr>
        <w:rPr>
          <w:sz w:val="28"/>
          <w:szCs w:val="32"/>
          <w:lang w:val="ru-RU"/>
        </w:rPr>
      </w:pPr>
    </w:p>
    <w:p w:rsidR="003C318B" w:rsidRDefault="003C318B" w:rsidP="003C318B">
      <w:pPr>
        <w:rPr>
          <w:sz w:val="28"/>
          <w:szCs w:val="32"/>
          <w:lang w:val="ru-RU"/>
        </w:rPr>
      </w:pPr>
      <w:r w:rsidRPr="003C318B">
        <w:rPr>
          <w:sz w:val="28"/>
          <w:szCs w:val="32"/>
          <w:lang w:val="ru-RU"/>
        </w:rPr>
        <w:t xml:space="preserve">К детям приходил </w:t>
      </w:r>
      <w:proofErr w:type="gramStart"/>
      <w:r w:rsidRPr="003C318B">
        <w:rPr>
          <w:sz w:val="28"/>
          <w:szCs w:val="32"/>
          <w:lang w:val="ru-RU"/>
        </w:rPr>
        <w:t>кот</w:t>
      </w:r>
      <w:proofErr w:type="gramEnd"/>
      <w:r w:rsidRPr="003C318B">
        <w:rPr>
          <w:sz w:val="28"/>
          <w:szCs w:val="32"/>
          <w:lang w:val="ru-RU"/>
        </w:rPr>
        <w:t xml:space="preserve"> Мурлыка</w:t>
      </w:r>
      <w:r>
        <w:rPr>
          <w:sz w:val="28"/>
          <w:szCs w:val="32"/>
          <w:lang w:val="ru-RU"/>
        </w:rPr>
        <w:t xml:space="preserve"> принес им волшебный мешочек с героями сказки, которых дети сначала отгадали, а потом </w:t>
      </w:r>
      <w:r w:rsidR="00541E90">
        <w:rPr>
          <w:sz w:val="28"/>
          <w:szCs w:val="32"/>
          <w:lang w:val="ru-RU"/>
        </w:rPr>
        <w:t xml:space="preserve"> с удовольствием </w:t>
      </w:r>
      <w:r>
        <w:rPr>
          <w:sz w:val="28"/>
          <w:szCs w:val="32"/>
          <w:lang w:val="ru-RU"/>
        </w:rPr>
        <w:t>послушали.</w:t>
      </w:r>
      <w:r w:rsidR="00541E90">
        <w:rPr>
          <w:sz w:val="28"/>
          <w:szCs w:val="32"/>
          <w:lang w:val="ru-RU"/>
        </w:rPr>
        <w:t xml:space="preserve"> Учила проговаривать слова из сказки, выполнять элементы инсценировк</w:t>
      </w:r>
      <w:proofErr w:type="gramStart"/>
      <w:r w:rsidR="00541E90">
        <w:rPr>
          <w:sz w:val="28"/>
          <w:szCs w:val="32"/>
          <w:lang w:val="ru-RU"/>
        </w:rPr>
        <w:t>и(</w:t>
      </w:r>
      <w:proofErr w:type="gramEnd"/>
      <w:r w:rsidR="00541E90">
        <w:rPr>
          <w:sz w:val="28"/>
          <w:szCs w:val="32"/>
          <w:lang w:val="ru-RU"/>
        </w:rPr>
        <w:t>дед бил, баба била, дед плачет, баба плачет)</w:t>
      </w:r>
    </w:p>
    <w:p w:rsidR="00541E90" w:rsidRDefault="00541E90" w:rsidP="003C318B">
      <w:pPr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t>Поиграли в игру «Вышла курочка гулять…»</w:t>
      </w:r>
    </w:p>
    <w:p w:rsidR="006A6464" w:rsidRDefault="006A6464" w:rsidP="003C318B">
      <w:pPr>
        <w:rPr>
          <w:sz w:val="28"/>
          <w:szCs w:val="32"/>
          <w:lang w:val="ru-RU"/>
        </w:rPr>
      </w:pPr>
    </w:p>
    <w:p w:rsidR="006A6464" w:rsidRDefault="006A6464" w:rsidP="003C318B">
      <w:pPr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/>
        </w:rPr>
        <w:drawing>
          <wp:inline distT="0" distB="0" distL="0" distR="0">
            <wp:extent cx="5417820" cy="3050511"/>
            <wp:effectExtent l="19050" t="0" r="0" b="0"/>
            <wp:docPr id="4" name="Рисунок 4" descr="D:\Загрузки Яндек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Яндекс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0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464" w:rsidRDefault="006A6464" w:rsidP="003C318B">
      <w:pPr>
        <w:rPr>
          <w:sz w:val="28"/>
          <w:szCs w:val="32"/>
          <w:lang w:val="ru-RU"/>
        </w:rPr>
      </w:pPr>
    </w:p>
    <w:p w:rsidR="00CA13CF" w:rsidRDefault="006A6464" w:rsidP="003C318B">
      <w:pPr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/>
        </w:rPr>
        <w:drawing>
          <wp:inline distT="0" distB="0" distL="0" distR="0">
            <wp:extent cx="5414010" cy="3048364"/>
            <wp:effectExtent l="19050" t="0" r="0" b="0"/>
            <wp:docPr id="3" name="Рисунок 3" descr="D:\Загрузки Яндек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Яндекс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03" cy="304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 w:eastAsia="ru-RU"/>
        </w:rPr>
        <w:lastRenderedPageBreak/>
        <w:drawing>
          <wp:inline distT="0" distB="0" distL="0" distR="0">
            <wp:extent cx="5795010" cy="3262889"/>
            <wp:effectExtent l="19050" t="0" r="0" b="0"/>
            <wp:docPr id="2" name="Рисунок 2" descr="D:\Загрузки Яндек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Яндекс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4" cy="326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CF" w:rsidRDefault="00CA13CF" w:rsidP="003C318B">
      <w:pPr>
        <w:rPr>
          <w:sz w:val="28"/>
          <w:szCs w:val="32"/>
          <w:lang w:val="ru-RU"/>
        </w:rPr>
      </w:pPr>
    </w:p>
    <w:p w:rsidR="006A6464" w:rsidRPr="003C318B" w:rsidRDefault="006A6464" w:rsidP="003C318B">
      <w:pPr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 w:eastAsia="ru-RU"/>
        </w:rPr>
        <w:drawing>
          <wp:inline distT="0" distB="0" distL="0" distR="0">
            <wp:extent cx="5794159" cy="3262410"/>
            <wp:effectExtent l="19050" t="0" r="0" b="0"/>
            <wp:docPr id="1" name="Рисунок 1" descr="D:\Загрузки Яндек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Яндекс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02" cy="326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464" w:rsidRPr="003C318B" w:rsidSect="003E2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EBF" w:rsidRDefault="009B6EBF" w:rsidP="003C318B">
      <w:r>
        <w:separator/>
      </w:r>
    </w:p>
  </w:endnote>
  <w:endnote w:type="continuationSeparator" w:id="0">
    <w:p w:rsidR="009B6EBF" w:rsidRDefault="009B6EBF" w:rsidP="003C3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EBF" w:rsidRDefault="009B6EBF" w:rsidP="003C318B">
      <w:r>
        <w:separator/>
      </w:r>
    </w:p>
  </w:footnote>
  <w:footnote w:type="continuationSeparator" w:id="0">
    <w:p w:rsidR="009B6EBF" w:rsidRDefault="009B6EBF" w:rsidP="003C31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318B"/>
    <w:rsid w:val="000341BC"/>
    <w:rsid w:val="00286135"/>
    <w:rsid w:val="00303135"/>
    <w:rsid w:val="003C318B"/>
    <w:rsid w:val="003E2FEA"/>
    <w:rsid w:val="005324E0"/>
    <w:rsid w:val="00541E90"/>
    <w:rsid w:val="006546A0"/>
    <w:rsid w:val="006A6464"/>
    <w:rsid w:val="00735E80"/>
    <w:rsid w:val="00935122"/>
    <w:rsid w:val="009B6EBF"/>
    <w:rsid w:val="00B11EF4"/>
    <w:rsid w:val="00C3405D"/>
    <w:rsid w:val="00CA13CF"/>
    <w:rsid w:val="00D57736"/>
    <w:rsid w:val="00D9645D"/>
    <w:rsid w:val="00E85327"/>
    <w:rsid w:val="00F61647"/>
    <w:rsid w:val="00F8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8B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C3405D"/>
    <w:pPr>
      <w:keepNext/>
      <w:keepLines/>
      <w:widowControl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05D"/>
    <w:rPr>
      <w:b/>
      <w:bCs/>
    </w:rPr>
  </w:style>
  <w:style w:type="paragraph" w:styleId="a4">
    <w:name w:val="No Spacing"/>
    <w:aliases w:val="Основной,Без интервала1,основа"/>
    <w:link w:val="a5"/>
    <w:autoRedefine/>
    <w:uiPriority w:val="1"/>
    <w:rsid w:val="000341BC"/>
    <w:pPr>
      <w:spacing w:after="0" w:line="240" w:lineRule="auto"/>
    </w:pPr>
    <w:rPr>
      <w:rFonts w:ascii="Times New Roman" w:hAnsi="Times New Roman"/>
      <w:sz w:val="24"/>
    </w:rPr>
  </w:style>
  <w:style w:type="paragraph" w:styleId="a6">
    <w:name w:val="List Paragraph"/>
    <w:basedOn w:val="a"/>
    <w:uiPriority w:val="34"/>
    <w:qFormat/>
    <w:rsid w:val="00303135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/>
    </w:rPr>
  </w:style>
  <w:style w:type="character" w:customStyle="1" w:styleId="a5">
    <w:name w:val="Без интервала Знак"/>
    <w:aliases w:val="Основной Знак,Без интервала1 Знак,основа Знак"/>
    <w:link w:val="a4"/>
    <w:uiPriority w:val="1"/>
    <w:rsid w:val="000341BC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C340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Emphasis"/>
    <w:basedOn w:val="a0"/>
    <w:uiPriority w:val="20"/>
    <w:qFormat/>
    <w:rsid w:val="00C3405D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3C318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C318B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a">
    <w:name w:val="footer"/>
    <w:basedOn w:val="a"/>
    <w:link w:val="ab"/>
    <w:uiPriority w:val="99"/>
    <w:semiHidden/>
    <w:unhideWhenUsed/>
    <w:rsid w:val="003C318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C318B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c">
    <w:name w:val="Balloon Text"/>
    <w:basedOn w:val="a"/>
    <w:link w:val="ad"/>
    <w:uiPriority w:val="99"/>
    <w:semiHidden/>
    <w:unhideWhenUsed/>
    <w:rsid w:val="006A646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6464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4</cp:revision>
  <dcterms:created xsi:type="dcterms:W3CDTF">2024-10-08T04:51:00Z</dcterms:created>
  <dcterms:modified xsi:type="dcterms:W3CDTF">2024-10-08T05:52:00Z</dcterms:modified>
</cp:coreProperties>
</file>