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4" w:rsidRDefault="00880AD4" w:rsidP="00DB1DA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0AD4">
        <w:rPr>
          <w:rFonts w:ascii="Times New Roman" w:hAnsi="Times New Roman" w:cs="Times New Roman"/>
          <w:color w:val="FF0000"/>
          <w:sz w:val="32"/>
          <w:szCs w:val="32"/>
        </w:rPr>
        <w:t>Похвала и порицание детей дошкольного возраста. Как быть?</w:t>
      </w:r>
    </w:p>
    <w:p w:rsidR="00DB1DAE" w:rsidRPr="00DB1DAE" w:rsidRDefault="00DB1DAE" w:rsidP="00DB1DAE">
      <w:pPr>
        <w:jc w:val="right"/>
        <w:rPr>
          <w:rFonts w:ascii="Times New Roman" w:hAnsi="Times New Roman" w:cs="Times New Roman"/>
          <w:color w:val="FF0000"/>
          <w:sz w:val="28"/>
          <w:szCs w:val="32"/>
        </w:rPr>
      </w:pPr>
      <w:r w:rsidRPr="00DB1DAE">
        <w:rPr>
          <w:rFonts w:ascii="Times New Roman" w:hAnsi="Times New Roman" w:cs="Times New Roman"/>
          <w:color w:val="FF0000"/>
          <w:sz w:val="28"/>
          <w:szCs w:val="32"/>
        </w:rPr>
        <w:t>Воспитатель: Третьякова К.А.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D4">
        <w:rPr>
          <w:rFonts w:ascii="Times New Roman" w:hAnsi="Times New Roman" w:cs="Times New Roman"/>
        </w:rPr>
        <w:t xml:space="preserve"> </w:t>
      </w:r>
      <w:r w:rsidRPr="00DB1DAE">
        <w:rPr>
          <w:rFonts w:ascii="Times New Roman" w:hAnsi="Times New Roman" w:cs="Times New Roman"/>
          <w:b/>
          <w:sz w:val="28"/>
          <w:szCs w:val="28"/>
        </w:rPr>
        <w:t>Похвала и порицание –</w:t>
      </w:r>
      <w:r w:rsidRPr="00DB1DAE">
        <w:rPr>
          <w:rFonts w:ascii="Times New Roman" w:hAnsi="Times New Roman" w:cs="Times New Roman"/>
          <w:sz w:val="28"/>
          <w:szCs w:val="28"/>
        </w:rPr>
        <w:t xml:space="preserve"> наиболее часто встречающиеся средства во</w:t>
      </w:r>
      <w:r w:rsidRPr="00DB1DAE">
        <w:rPr>
          <w:rFonts w:ascii="Times New Roman" w:hAnsi="Times New Roman" w:cs="Times New Roman"/>
          <w:sz w:val="28"/>
          <w:szCs w:val="28"/>
        </w:rPr>
        <w:t>с</w:t>
      </w:r>
      <w:r w:rsidRPr="00DB1DAE">
        <w:rPr>
          <w:rFonts w:ascii="Times New Roman" w:hAnsi="Times New Roman" w:cs="Times New Roman"/>
          <w:sz w:val="28"/>
          <w:szCs w:val="28"/>
        </w:rPr>
        <w:t>пит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t>тельных воздействий взрослого. Однако их психологическое значение для психического развития ребенка в практике воспитания учитывается явно недостаточно. Часто можно наблюдать, как взрослый бездумно и безответс</w:t>
      </w:r>
      <w:r w:rsidRPr="00DB1DAE">
        <w:rPr>
          <w:rFonts w:ascii="Times New Roman" w:hAnsi="Times New Roman" w:cs="Times New Roman"/>
          <w:sz w:val="28"/>
          <w:szCs w:val="28"/>
        </w:rPr>
        <w:t>т</w:t>
      </w:r>
      <w:r w:rsidRPr="00DB1DAE">
        <w:rPr>
          <w:rFonts w:ascii="Times New Roman" w:hAnsi="Times New Roman" w:cs="Times New Roman"/>
          <w:sz w:val="28"/>
          <w:szCs w:val="28"/>
        </w:rPr>
        <w:t>венно адресует ребенку оценочные воздействия: замечания, порицания, з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t>прещения, негативные оценки личностных качеств и действий, тем самым нанося вред его личностному развитию. Конечно, в процессе воспитания нельзя вовсе обойтись без порицаний и запрещений, но пользоваться ими нужно психологически грамотно.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sz w:val="28"/>
          <w:szCs w:val="28"/>
        </w:rPr>
        <w:t xml:space="preserve"> Воспитание ребенка дошкольного возраста складывается не только из положительных аспектов взаимоотношений (одобрение, похвала, поощр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ние), но и отрицательных (порицание, запрет, наказание). Наказания и поо</w:t>
      </w:r>
      <w:r w:rsidRPr="00DB1DAE">
        <w:rPr>
          <w:rFonts w:ascii="Times New Roman" w:hAnsi="Times New Roman" w:cs="Times New Roman"/>
          <w:sz w:val="28"/>
          <w:szCs w:val="28"/>
        </w:rPr>
        <w:t>щ</w:t>
      </w:r>
      <w:r w:rsidRPr="00DB1DAE">
        <w:rPr>
          <w:rFonts w:ascii="Times New Roman" w:hAnsi="Times New Roman" w:cs="Times New Roman"/>
          <w:sz w:val="28"/>
          <w:szCs w:val="28"/>
        </w:rPr>
        <w:t>рения являются своеобразными рычагами воспитательного процесса. Нак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t>зывать или не наказывать ребенка? Как наказывать? Как поощрять? Это в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просы, кот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рые волнуют и педагогов и родителей. Психологический смысл наказания состоит в том, чтобы ребенок понял, осознал, раскаялся, исправи</w:t>
      </w:r>
      <w:r w:rsidRPr="00DB1DAE">
        <w:rPr>
          <w:rFonts w:ascii="Times New Roman" w:hAnsi="Times New Roman" w:cs="Times New Roman"/>
          <w:sz w:val="28"/>
          <w:szCs w:val="28"/>
        </w:rPr>
        <w:t>л</w:t>
      </w:r>
      <w:r w:rsidRPr="00DB1DAE">
        <w:rPr>
          <w:rFonts w:ascii="Times New Roman" w:hAnsi="Times New Roman" w:cs="Times New Roman"/>
          <w:sz w:val="28"/>
          <w:szCs w:val="28"/>
        </w:rPr>
        <w:t>ся и бол</w:t>
      </w:r>
      <w:r w:rsidRPr="00DB1DAE">
        <w:rPr>
          <w:rFonts w:ascii="Times New Roman" w:hAnsi="Times New Roman" w:cs="Times New Roman"/>
          <w:sz w:val="28"/>
          <w:szCs w:val="28"/>
        </w:rPr>
        <w:t>ь</w:t>
      </w:r>
      <w:r w:rsidRPr="00DB1DAE">
        <w:rPr>
          <w:rFonts w:ascii="Times New Roman" w:hAnsi="Times New Roman" w:cs="Times New Roman"/>
          <w:sz w:val="28"/>
          <w:szCs w:val="28"/>
        </w:rPr>
        <w:t>ше так не делал. И наказание, поскольку после него предполагается прощение провинившегося ребенка, способствует снятию напряжения, кот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рое возникает в результате проступка. Наказывая ребенка, очень важно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нимать, какие чувства он при этом испытывает. А ведь именно от того, какие чувства испытывает ребенок в момент н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t>казания, зависит и эффективность этого воспитательного рычага. Именно чувства наказываемого ребенка могут дать нам ответ: достигло используемое нами наказание своей цели или нет. Чувства ребенка в момент наказания и после него служат индикатором э</w:t>
      </w:r>
      <w:r w:rsidRPr="00DB1DAE">
        <w:rPr>
          <w:rFonts w:ascii="Times New Roman" w:hAnsi="Times New Roman" w:cs="Times New Roman"/>
          <w:sz w:val="28"/>
          <w:szCs w:val="28"/>
        </w:rPr>
        <w:t>ф</w:t>
      </w:r>
      <w:r w:rsidRPr="00DB1DAE">
        <w:rPr>
          <w:rFonts w:ascii="Times New Roman" w:hAnsi="Times New Roman" w:cs="Times New Roman"/>
          <w:sz w:val="28"/>
          <w:szCs w:val="28"/>
        </w:rPr>
        <w:t>фективности наказания.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sz w:val="28"/>
          <w:szCs w:val="28"/>
        </w:rPr>
        <w:t xml:space="preserve"> С целью создания наиболее благоприятных условий для развития ли</w:t>
      </w:r>
      <w:r w:rsidRPr="00DB1DAE">
        <w:rPr>
          <w:rFonts w:ascii="Times New Roman" w:hAnsi="Times New Roman" w:cs="Times New Roman"/>
          <w:sz w:val="28"/>
          <w:szCs w:val="28"/>
        </w:rPr>
        <w:t>ч</w:t>
      </w:r>
      <w:r w:rsidRPr="00DB1DAE">
        <w:rPr>
          <w:rFonts w:ascii="Times New Roman" w:hAnsi="Times New Roman" w:cs="Times New Roman"/>
          <w:sz w:val="28"/>
          <w:szCs w:val="28"/>
        </w:rPr>
        <w:t>ности ребенка, образа его «Я» преимущество отдается поощрениям, похвале. Взрослым следует гораздо чаще пользоваться поощрением, поддержкой р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бенка, чем порицанием и запрещением. Похвала, одобрение педагога или р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дителя должны относиться и к действиям ребенка, и к его личности. Очень важно показать ребенку, что его мнение, его выбор уважают, благодарить его за предложения, проявленную инициативу, дать почувствовать, что он ли</w:t>
      </w:r>
      <w:r w:rsidRPr="00DB1DAE">
        <w:rPr>
          <w:rFonts w:ascii="Times New Roman" w:hAnsi="Times New Roman" w:cs="Times New Roman"/>
          <w:sz w:val="28"/>
          <w:szCs w:val="28"/>
        </w:rPr>
        <w:t>ч</w:t>
      </w:r>
      <w:r w:rsidRPr="00DB1DAE">
        <w:rPr>
          <w:rFonts w:ascii="Times New Roman" w:hAnsi="Times New Roman" w:cs="Times New Roman"/>
          <w:sz w:val="28"/>
          <w:szCs w:val="28"/>
        </w:rPr>
        <w:t>ностно значим для окружающих, принимается ими, а его компетентность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ложительно оценивается.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sz w:val="28"/>
          <w:szCs w:val="28"/>
        </w:rPr>
        <w:t xml:space="preserve"> Позитивные оценки с психологической точки зрения являются более инфо</w:t>
      </w:r>
      <w:r w:rsidRPr="00DB1DAE">
        <w:rPr>
          <w:rFonts w:ascii="Times New Roman" w:hAnsi="Times New Roman" w:cs="Times New Roman"/>
          <w:sz w:val="28"/>
          <w:szCs w:val="28"/>
        </w:rPr>
        <w:t>р</w:t>
      </w:r>
      <w:r w:rsidRPr="00DB1DAE">
        <w:rPr>
          <w:rFonts w:ascii="Times New Roman" w:hAnsi="Times New Roman" w:cs="Times New Roman"/>
          <w:sz w:val="28"/>
          <w:szCs w:val="28"/>
        </w:rPr>
        <w:t>мативными для ребенка, так как, поощряя его, взрослый показывает, как нужно правильно поступать, действовать, вести себя. При отрицательных оценках образец правильного действия обычно не задается взрослым. Псих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логический смысл поощрения состоит в том, чтобы ребенок закрепил хор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шее повед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ние, отношение и в дальнейшем делал, выполнял, поступал так же правильно и хорошо, как сейчас. Поощрение детей дошкольного возраста требует особого внимания педагогов и родителей, поскольку завершение к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lastRenderedPageBreak/>
        <w:t>кого-то дела, достижение того, за что мы хотим ребенка поощрить, само по себе сопровождается положительными чувствами радости, гордости и т. п. Эти чувства возникают и без поощрения, они и являются наградой за те ус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>лия, которые приложил ребенок. Абсолютным правилом должно быть сл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дующее: порицание может относиться только к конкретным действиям р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 xml:space="preserve">бенка и никогда – к ребенку как личности. Неудачи малыша в какой-либо деятельности не фиксируются специально взрослым, на их основании </w:t>
      </w:r>
      <w:proofErr w:type="gramStart"/>
      <w:r w:rsidRPr="00DB1DAE">
        <w:rPr>
          <w:rFonts w:ascii="Times New Roman" w:hAnsi="Times New Roman" w:cs="Times New Roman"/>
          <w:sz w:val="28"/>
          <w:szCs w:val="28"/>
        </w:rPr>
        <w:t>не д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лается вывод</w:t>
      </w:r>
      <w:proofErr w:type="gramEnd"/>
      <w:r w:rsidRPr="00DB1DAE">
        <w:rPr>
          <w:rFonts w:ascii="Times New Roman" w:hAnsi="Times New Roman" w:cs="Times New Roman"/>
          <w:sz w:val="28"/>
          <w:szCs w:val="28"/>
        </w:rPr>
        <w:t>, унижающий достоинство ребенка. Неудачи и затруднения я</w:t>
      </w:r>
      <w:r w:rsidRPr="00DB1DAE">
        <w:rPr>
          <w:rFonts w:ascii="Times New Roman" w:hAnsi="Times New Roman" w:cs="Times New Roman"/>
          <w:sz w:val="28"/>
          <w:szCs w:val="28"/>
        </w:rPr>
        <w:t>в</w:t>
      </w:r>
      <w:r w:rsidRPr="00DB1DAE">
        <w:rPr>
          <w:rFonts w:ascii="Times New Roman" w:hAnsi="Times New Roman" w:cs="Times New Roman"/>
          <w:sz w:val="28"/>
          <w:szCs w:val="28"/>
        </w:rPr>
        <w:t>ляются, прежде всего, сигналом взрослому о помощи, поддержке, обучении ребенка, возможностью открытия для него новых возможностей, способн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стей. Таким образом, затруднение должно стать ситуацией развития ребенка, а не эмоциональной травмы, как это бывает при негативной оценке педагога или родителя, подчеркивающие неуспех, некомпетентность ребенка.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AE">
        <w:rPr>
          <w:rFonts w:ascii="Times New Roman" w:hAnsi="Times New Roman" w:cs="Times New Roman"/>
          <w:sz w:val="28"/>
          <w:szCs w:val="28"/>
        </w:rPr>
        <w:t xml:space="preserve"> Следует помочь ребенку справиться с негативной ситуацией сначала в совместной с взрослым деятельности, а потом самостоятельно. Положител</w:t>
      </w:r>
      <w:r w:rsidRPr="00DB1DAE">
        <w:rPr>
          <w:rFonts w:ascii="Times New Roman" w:hAnsi="Times New Roman" w:cs="Times New Roman"/>
          <w:sz w:val="28"/>
          <w:szCs w:val="28"/>
        </w:rPr>
        <w:t>ь</w:t>
      </w:r>
      <w:r w:rsidRPr="00DB1DAE">
        <w:rPr>
          <w:rFonts w:ascii="Times New Roman" w:hAnsi="Times New Roman" w:cs="Times New Roman"/>
          <w:sz w:val="28"/>
          <w:szCs w:val="28"/>
        </w:rPr>
        <w:t>ный опыт укрепит его уверенность в себе, св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их возможностях, способностях во взаимодействии с миром, послужит личностному развитию р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бенка</w:t>
      </w:r>
      <w:r w:rsidRPr="00DB1D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Полезные советы для родителей «Как правильно хвалить ребенка»</w:t>
      </w:r>
      <w:r w:rsidRPr="00DB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ЗДЕСЬ И СЕЙЧАС.</w:t>
      </w:r>
      <w:r w:rsidRPr="00DB1DAE">
        <w:rPr>
          <w:rFonts w:ascii="Times New Roman" w:hAnsi="Times New Roman" w:cs="Times New Roman"/>
          <w:sz w:val="28"/>
          <w:szCs w:val="28"/>
        </w:rPr>
        <w:t xml:space="preserve"> Застаньте ребенка за полезным занятием, убед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>тесь, что он все делает правильно и поощряйте его здесь и сейчас. Делайте это незамедлительно и спонтанно. Если вы упустите эту возможность и зат</w:t>
      </w:r>
      <w:r w:rsidRPr="00DB1DAE">
        <w:rPr>
          <w:rFonts w:ascii="Times New Roman" w:hAnsi="Times New Roman" w:cs="Times New Roman"/>
          <w:sz w:val="28"/>
          <w:szCs w:val="28"/>
        </w:rPr>
        <w:t>я</w:t>
      </w:r>
      <w:r w:rsidRPr="00DB1DAE">
        <w:rPr>
          <w:rFonts w:ascii="Times New Roman" w:hAnsi="Times New Roman" w:cs="Times New Roman"/>
          <w:sz w:val="28"/>
          <w:szCs w:val="28"/>
        </w:rPr>
        <w:t>ните с одобрением, то влияние похвалы будет разбавленным.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sz w:val="28"/>
          <w:szCs w:val="28"/>
        </w:rPr>
        <w:t xml:space="preserve"> </w:t>
      </w:r>
      <w:r w:rsidRPr="00DB1DAE">
        <w:rPr>
          <w:rFonts w:ascii="Times New Roman" w:hAnsi="Times New Roman" w:cs="Times New Roman"/>
          <w:b/>
          <w:sz w:val="28"/>
          <w:szCs w:val="28"/>
        </w:rPr>
        <w:t xml:space="preserve">ХВАЛИТЕ И ПООЩРЯЙТЕ РЕБЕНКА ЗА УСИЛИЯ, А НЕ ЗА ЕГО ПРИРОДНЫЙ ТАЛАНТ. </w:t>
      </w:r>
      <w:r w:rsidRPr="00DB1DAE">
        <w:rPr>
          <w:rFonts w:ascii="Times New Roman" w:hAnsi="Times New Roman" w:cs="Times New Roman"/>
          <w:sz w:val="28"/>
          <w:szCs w:val="28"/>
        </w:rPr>
        <w:t>Хваля ребенка за его природный талант, мы пр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>носим ему больше вреда, чем пользы. Вместо этого, хвалите и поощряйте р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 xml:space="preserve">бенка за его усилия и работу, которую ему удалось сделать.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БУДЬТЕ ИСКРЕННЫ</w:t>
      </w:r>
      <w:r w:rsidRPr="00DB1DAE">
        <w:rPr>
          <w:rFonts w:ascii="Times New Roman" w:hAnsi="Times New Roman" w:cs="Times New Roman"/>
          <w:sz w:val="28"/>
          <w:szCs w:val="28"/>
        </w:rPr>
        <w:t>. Будьте искренними и честными. Не преувел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>чива</w:t>
      </w:r>
      <w:r w:rsidRPr="00DB1DAE">
        <w:rPr>
          <w:rFonts w:ascii="Times New Roman" w:hAnsi="Times New Roman" w:cs="Times New Roman"/>
          <w:sz w:val="28"/>
          <w:szCs w:val="28"/>
        </w:rPr>
        <w:t>й</w:t>
      </w:r>
      <w:r w:rsidRPr="00DB1DAE">
        <w:rPr>
          <w:rFonts w:ascii="Times New Roman" w:hAnsi="Times New Roman" w:cs="Times New Roman"/>
          <w:sz w:val="28"/>
          <w:szCs w:val="28"/>
        </w:rPr>
        <w:t>те. Не льстите. Лесть выглядит в глазах ребенка дешево, эгоистично и мелко. Очень скоро малыш раскроет вашу неискренность, и тогда начнет о</w:t>
      </w:r>
      <w:r w:rsidRPr="00DB1DAE">
        <w:rPr>
          <w:rFonts w:ascii="Times New Roman" w:hAnsi="Times New Roman" w:cs="Times New Roman"/>
          <w:sz w:val="28"/>
          <w:szCs w:val="28"/>
        </w:rPr>
        <w:t>т</w:t>
      </w:r>
      <w:r w:rsidRPr="00DB1DAE">
        <w:rPr>
          <w:rFonts w:ascii="Times New Roman" w:hAnsi="Times New Roman" w:cs="Times New Roman"/>
          <w:sz w:val="28"/>
          <w:szCs w:val="28"/>
        </w:rPr>
        <w:t xml:space="preserve">носиться с подозрением к любому одобрению с вашей стороны.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БУДЬТЕ КОНКРЕТНЫ, ПООЩРЯЯ РЕБЕНКА</w:t>
      </w:r>
      <w:r w:rsidRPr="00DB1DAE">
        <w:rPr>
          <w:rFonts w:ascii="Times New Roman" w:hAnsi="Times New Roman" w:cs="Times New Roman"/>
          <w:sz w:val="28"/>
          <w:szCs w:val="28"/>
        </w:rPr>
        <w:t>. Посылать лишь общие комментарии «хорошо», «здорово», «прекрасно» легко. Использовать конкретные описания немного труднее, потому что вам придется глубже вникнуть в то, чем ребенок занят и достаточно ли хорошо он справляется с тем, чем занят. Но это стоит усилий. Описание делает похвалу искренней и н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 xml:space="preserve">поддельной.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 xml:space="preserve">НЕ ОЖИДАЙТЕ СОВЕРШЕНСТВА. </w:t>
      </w:r>
      <w:r w:rsidRPr="00DB1DAE">
        <w:rPr>
          <w:rFonts w:ascii="Times New Roman" w:hAnsi="Times New Roman" w:cs="Times New Roman"/>
          <w:sz w:val="28"/>
          <w:szCs w:val="28"/>
        </w:rPr>
        <w:t xml:space="preserve">Если вас может </w:t>
      </w:r>
      <w:proofErr w:type="gramStart"/>
      <w:r w:rsidRPr="00DB1DAE">
        <w:rPr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Pr="00DB1DAE">
        <w:rPr>
          <w:rFonts w:ascii="Times New Roman" w:hAnsi="Times New Roman" w:cs="Times New Roman"/>
          <w:sz w:val="28"/>
          <w:szCs w:val="28"/>
        </w:rPr>
        <w:t xml:space="preserve"> лишь совершенство, вы будете весьма разочарованы. Ваши ожидания дол</w:t>
      </w:r>
      <w:r w:rsidRPr="00DB1DAE">
        <w:rPr>
          <w:rFonts w:ascii="Times New Roman" w:hAnsi="Times New Roman" w:cs="Times New Roman"/>
          <w:sz w:val="28"/>
          <w:szCs w:val="28"/>
        </w:rPr>
        <w:t>ж</w:t>
      </w:r>
      <w:r w:rsidRPr="00DB1DAE">
        <w:rPr>
          <w:rFonts w:ascii="Times New Roman" w:hAnsi="Times New Roman" w:cs="Times New Roman"/>
          <w:sz w:val="28"/>
          <w:szCs w:val="28"/>
        </w:rPr>
        <w:t>ны быть разумными. Цените малейшее улучшение в поведении ребенка. Д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t>же в случае ошибок и неприятных аварий, хвалите его за то, что он предпр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 xml:space="preserve">нял меры предосторожности, если таковые имеются.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НЕ ОТНОСИТЕ ПОХВАЛУ ИСКЛЮЧИТЕЛЬНО К УСПЕХУ.</w:t>
      </w:r>
      <w:r w:rsidRPr="00DB1DAE">
        <w:rPr>
          <w:rFonts w:ascii="Times New Roman" w:hAnsi="Times New Roman" w:cs="Times New Roman"/>
          <w:sz w:val="28"/>
          <w:szCs w:val="28"/>
        </w:rPr>
        <w:t xml:space="preserve"> Е</w:t>
      </w:r>
      <w:r w:rsidRPr="00DB1DAE">
        <w:rPr>
          <w:rFonts w:ascii="Times New Roman" w:hAnsi="Times New Roman" w:cs="Times New Roman"/>
          <w:sz w:val="28"/>
          <w:szCs w:val="28"/>
        </w:rPr>
        <w:t>с</w:t>
      </w:r>
      <w:r w:rsidRPr="00DB1DAE">
        <w:rPr>
          <w:rFonts w:ascii="Times New Roman" w:hAnsi="Times New Roman" w:cs="Times New Roman"/>
          <w:sz w:val="28"/>
          <w:szCs w:val="28"/>
        </w:rPr>
        <w:t>ли мы хвалим ребенка только за его успех, мы теряем так много драгоценных моментов. Успешных событий может быть немного, поэтому хвалите и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 xml:space="preserve">ощряйте ребенка за его усилия, независимо от результатов. Не жалейте слов одобрения за его старания, даже если  что то ему не совсем удастся.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lastRenderedPageBreak/>
        <w:t>НЕ СРАВНИВАЙТЕ.</w:t>
      </w:r>
      <w:r w:rsidRPr="00DB1DAE">
        <w:rPr>
          <w:rFonts w:ascii="Times New Roman" w:hAnsi="Times New Roman" w:cs="Times New Roman"/>
          <w:sz w:val="28"/>
          <w:szCs w:val="28"/>
        </w:rPr>
        <w:t xml:space="preserve"> Хвалите ребенка за его усилия, но не за то, что он лучше, чем любой др</w:t>
      </w:r>
      <w:r w:rsidRPr="00DB1DAE">
        <w:rPr>
          <w:rFonts w:ascii="Times New Roman" w:hAnsi="Times New Roman" w:cs="Times New Roman"/>
          <w:sz w:val="28"/>
          <w:szCs w:val="28"/>
        </w:rPr>
        <w:t>у</w:t>
      </w:r>
      <w:r w:rsidRPr="00DB1DAE">
        <w:rPr>
          <w:rFonts w:ascii="Times New Roman" w:hAnsi="Times New Roman" w:cs="Times New Roman"/>
          <w:sz w:val="28"/>
          <w:szCs w:val="28"/>
        </w:rPr>
        <w:t>гой ребенок. Не сравнивайте его с другими детьми. У каждого ребенка свой ум, опыт и прошлое. Каждый ребенок уникален.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 xml:space="preserve">ощряйте детей к развитию их собственной индивидуальности.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НЕ СМЕШИВАЙТЕ ПОХВАЛУ И КРИТИКУ</w:t>
      </w:r>
      <w:r w:rsidRPr="00DB1DAE">
        <w:rPr>
          <w:rFonts w:ascii="Times New Roman" w:hAnsi="Times New Roman" w:cs="Times New Roman"/>
          <w:sz w:val="28"/>
          <w:szCs w:val="28"/>
        </w:rPr>
        <w:t>. Если вы хвалите р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бенка, а затем начинаете критиковать его, объясняя, что он мог бы сделать это лучше, тем самым вы заставляете его д</w:t>
      </w:r>
      <w:r w:rsidRPr="00DB1DAE">
        <w:rPr>
          <w:rFonts w:ascii="Times New Roman" w:hAnsi="Times New Roman" w:cs="Times New Roman"/>
          <w:sz w:val="28"/>
          <w:szCs w:val="28"/>
        </w:rPr>
        <w:t>у</w:t>
      </w:r>
      <w:r w:rsidRPr="00DB1DAE">
        <w:rPr>
          <w:rFonts w:ascii="Times New Roman" w:hAnsi="Times New Roman" w:cs="Times New Roman"/>
          <w:sz w:val="28"/>
          <w:szCs w:val="28"/>
        </w:rPr>
        <w:t>мать, что он не был достаточно хорош. Вы смешиваете похвалу и критику. Ребенок забудет похв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t>лу, однако критику он будет помнить.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 xml:space="preserve"> ХВАЛИТЕ ПУБЛИЧНО, ЕСЛИ ВОЗМОЖНО.</w:t>
      </w:r>
      <w:r w:rsidRPr="00DB1DAE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 w:rsidRPr="00DB1DAE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DB1DAE">
        <w:rPr>
          <w:rFonts w:ascii="Times New Roman" w:hAnsi="Times New Roman" w:cs="Times New Roman"/>
          <w:sz w:val="28"/>
          <w:szCs w:val="28"/>
        </w:rPr>
        <w:t xml:space="preserve"> когда их хвалят прилюдно. Таким образом, одобряйте и поощряйте ребенка в пр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>сутствии окружающих, если у вас есть что-то значительное, чтобы рассказать людям об этом. Дайте детям возможность услышать, как полож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>тельно вы отзываетесь о них.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sz w:val="28"/>
          <w:szCs w:val="28"/>
        </w:rPr>
        <w:t xml:space="preserve"> </w:t>
      </w:r>
      <w:r w:rsidRPr="00DB1DAE">
        <w:rPr>
          <w:rFonts w:ascii="Times New Roman" w:hAnsi="Times New Roman" w:cs="Times New Roman"/>
          <w:b/>
          <w:sz w:val="28"/>
          <w:szCs w:val="28"/>
        </w:rPr>
        <w:t>ИЗБЕГАЙТЕ НЕГАТИВНЫХ ЭМОЦИЙ</w:t>
      </w:r>
      <w:r w:rsidRPr="00DB1DAE">
        <w:rPr>
          <w:rFonts w:ascii="Times New Roman" w:hAnsi="Times New Roman" w:cs="Times New Roman"/>
          <w:sz w:val="28"/>
          <w:szCs w:val="28"/>
        </w:rPr>
        <w:t>. Не выражайте похвалу через любые негативные эмоции, как гнев, ненависть, сарказм или тому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добное. Эмоции говорят громче, чем слова. Даже если вы подберете полож</w:t>
      </w:r>
      <w:r w:rsidRPr="00DB1DAE">
        <w:rPr>
          <w:rFonts w:ascii="Times New Roman" w:hAnsi="Times New Roman" w:cs="Times New Roman"/>
          <w:sz w:val="28"/>
          <w:szCs w:val="28"/>
        </w:rPr>
        <w:t>и</w:t>
      </w:r>
      <w:r w:rsidRPr="00DB1DAE">
        <w:rPr>
          <w:rFonts w:ascii="Times New Roman" w:hAnsi="Times New Roman" w:cs="Times New Roman"/>
          <w:sz w:val="28"/>
          <w:szCs w:val="28"/>
        </w:rPr>
        <w:t>тельные слова, но они будут наполнены отрицательными эмоциями, слова игнорир</w:t>
      </w:r>
      <w:r w:rsidRPr="00DB1DAE">
        <w:rPr>
          <w:rFonts w:ascii="Times New Roman" w:hAnsi="Times New Roman" w:cs="Times New Roman"/>
          <w:sz w:val="28"/>
          <w:szCs w:val="28"/>
        </w:rPr>
        <w:t>у</w:t>
      </w:r>
      <w:r w:rsidRPr="00DB1DAE">
        <w:rPr>
          <w:rFonts w:ascii="Times New Roman" w:hAnsi="Times New Roman" w:cs="Times New Roman"/>
          <w:sz w:val="28"/>
          <w:szCs w:val="28"/>
        </w:rPr>
        <w:t>ются, но эмоции оставят свой след в сознании ребенка.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 xml:space="preserve"> СМЯГЧАЙТЕ ТОН ГОЛОСА</w:t>
      </w:r>
      <w:r w:rsidRPr="00DB1DAE">
        <w:rPr>
          <w:rFonts w:ascii="Times New Roman" w:hAnsi="Times New Roman" w:cs="Times New Roman"/>
          <w:sz w:val="28"/>
          <w:szCs w:val="28"/>
        </w:rPr>
        <w:t>. Тон вашего голоса также отражает эмоции. То, как вы говорите, является гораздо более важным, чем то, что вы говорите. Простое слово «Спасибо» может быть сказано как весьма вежливо, так и в серьезном гневе. Используйте только положительные слова ободр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ния и г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 xml:space="preserve">ворите их с чувством и искренностью.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СЛЕДИТЕ ЗА ЯЗЫКОМ ТЕЛА.</w:t>
      </w:r>
      <w:r w:rsidRPr="00DB1DAE">
        <w:rPr>
          <w:rFonts w:ascii="Times New Roman" w:hAnsi="Times New Roman" w:cs="Times New Roman"/>
          <w:sz w:val="28"/>
          <w:szCs w:val="28"/>
        </w:rPr>
        <w:t xml:space="preserve"> Помните! Большинство ваших эм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ций о</w:t>
      </w:r>
      <w:r w:rsidRPr="00DB1DAE">
        <w:rPr>
          <w:rFonts w:ascii="Times New Roman" w:hAnsi="Times New Roman" w:cs="Times New Roman"/>
          <w:sz w:val="28"/>
          <w:szCs w:val="28"/>
        </w:rPr>
        <w:t>т</w:t>
      </w:r>
      <w:r w:rsidRPr="00DB1DAE">
        <w:rPr>
          <w:rFonts w:ascii="Times New Roman" w:hAnsi="Times New Roman" w:cs="Times New Roman"/>
          <w:sz w:val="28"/>
          <w:szCs w:val="28"/>
        </w:rPr>
        <w:t>ражается через язык тела. Поэтому следите за языком тела. Выпрямите кожные складки на лбу, расслабьте мышцы лица, брови, и другие мышцы т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ла. Приблизьтесь к ребенку с улыбкой и смотрите ему в глаза.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хлопайте его по спине, обнимите или прикоснитесь к нему ласково. Это добавит бол</w:t>
      </w:r>
      <w:r w:rsidRPr="00DB1DAE">
        <w:rPr>
          <w:rFonts w:ascii="Times New Roman" w:hAnsi="Times New Roman" w:cs="Times New Roman"/>
          <w:sz w:val="28"/>
          <w:szCs w:val="28"/>
        </w:rPr>
        <w:t>ь</w:t>
      </w:r>
      <w:r w:rsidRPr="00DB1DAE">
        <w:rPr>
          <w:rFonts w:ascii="Times New Roman" w:hAnsi="Times New Roman" w:cs="Times New Roman"/>
          <w:sz w:val="28"/>
          <w:szCs w:val="28"/>
        </w:rPr>
        <w:t>шую эм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 xml:space="preserve">циональную ценность вашей похвале. 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НЕ ПОВТОРЯЙТЕ ОДНО И ТО ЖЕ МНОГО РАЗ</w:t>
      </w:r>
      <w:r w:rsidRPr="00DB1DAE">
        <w:rPr>
          <w:rFonts w:ascii="Times New Roman" w:hAnsi="Times New Roman" w:cs="Times New Roman"/>
          <w:sz w:val="28"/>
          <w:szCs w:val="28"/>
        </w:rPr>
        <w:t>. Избегайте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вторять одни и те же слова п</w:t>
      </w:r>
      <w:r w:rsidRPr="00DB1DAE">
        <w:rPr>
          <w:rFonts w:ascii="Times New Roman" w:hAnsi="Times New Roman" w:cs="Times New Roman"/>
          <w:sz w:val="28"/>
          <w:szCs w:val="28"/>
        </w:rPr>
        <w:t>о</w:t>
      </w:r>
      <w:r w:rsidRPr="00DB1DAE">
        <w:rPr>
          <w:rFonts w:ascii="Times New Roman" w:hAnsi="Times New Roman" w:cs="Times New Roman"/>
          <w:sz w:val="28"/>
          <w:szCs w:val="28"/>
        </w:rPr>
        <w:t>хвалы снова и снова. Произносите фразу один раз, но в подходящее время. Если вы произносите ее в ненадлежащем поря</w:t>
      </w:r>
      <w:r w:rsidRPr="00DB1DAE">
        <w:rPr>
          <w:rFonts w:ascii="Times New Roman" w:hAnsi="Times New Roman" w:cs="Times New Roman"/>
          <w:sz w:val="28"/>
          <w:szCs w:val="28"/>
        </w:rPr>
        <w:t>д</w:t>
      </w:r>
      <w:r w:rsidRPr="00DB1DAE">
        <w:rPr>
          <w:rFonts w:ascii="Times New Roman" w:hAnsi="Times New Roman" w:cs="Times New Roman"/>
          <w:sz w:val="28"/>
          <w:szCs w:val="28"/>
        </w:rPr>
        <w:t>ке, она не будет служить цели, даже если вы повторите ее еще десять раз. Напротив, повторение вызывает дискомфорт и подозрения в сердце ребенка.</w:t>
      </w:r>
    </w:p>
    <w:p w:rsidR="00880AD4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sz w:val="28"/>
          <w:szCs w:val="28"/>
        </w:rPr>
        <w:t xml:space="preserve"> </w:t>
      </w:r>
      <w:r w:rsidRPr="00DB1DAE">
        <w:rPr>
          <w:rFonts w:ascii="Times New Roman" w:hAnsi="Times New Roman" w:cs="Times New Roman"/>
          <w:b/>
          <w:sz w:val="28"/>
          <w:szCs w:val="28"/>
        </w:rPr>
        <w:t>НЕ ПЕРЕХВАЛИВАЙТЕ РЕБЕНКА</w:t>
      </w:r>
      <w:r w:rsidRPr="00DB1DAE">
        <w:rPr>
          <w:rFonts w:ascii="Times New Roman" w:hAnsi="Times New Roman" w:cs="Times New Roman"/>
          <w:sz w:val="28"/>
          <w:szCs w:val="28"/>
        </w:rPr>
        <w:t>. Все имеет предел. Вы потеря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те силу слов, если переусердствуете. Если вы будете проявлять излишний э</w:t>
      </w:r>
      <w:r w:rsidRPr="00DB1DAE">
        <w:rPr>
          <w:rFonts w:ascii="Times New Roman" w:hAnsi="Times New Roman" w:cs="Times New Roman"/>
          <w:sz w:val="28"/>
          <w:szCs w:val="28"/>
        </w:rPr>
        <w:t>н</w:t>
      </w:r>
      <w:r w:rsidRPr="00DB1DAE">
        <w:rPr>
          <w:rFonts w:ascii="Times New Roman" w:hAnsi="Times New Roman" w:cs="Times New Roman"/>
          <w:sz w:val="28"/>
          <w:szCs w:val="28"/>
        </w:rPr>
        <w:t>тузиазм, ребенок почувствует давление с вашей стороны. Он спросит себя: «А что, е</w:t>
      </w:r>
      <w:r w:rsidRPr="00DB1DAE">
        <w:rPr>
          <w:rFonts w:ascii="Times New Roman" w:hAnsi="Times New Roman" w:cs="Times New Roman"/>
          <w:sz w:val="28"/>
          <w:szCs w:val="28"/>
        </w:rPr>
        <w:t>с</w:t>
      </w:r>
      <w:r w:rsidRPr="00DB1DAE">
        <w:rPr>
          <w:rFonts w:ascii="Times New Roman" w:hAnsi="Times New Roman" w:cs="Times New Roman"/>
          <w:sz w:val="28"/>
          <w:szCs w:val="28"/>
        </w:rPr>
        <w:t xml:space="preserve">ли я не смогу сделать это в следующий раз?» Ведите себя разумно. </w:t>
      </w:r>
    </w:p>
    <w:p w:rsidR="00E4420C" w:rsidRPr="00DB1DAE" w:rsidRDefault="00880AD4" w:rsidP="00DB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AE">
        <w:rPr>
          <w:rFonts w:ascii="Times New Roman" w:hAnsi="Times New Roman" w:cs="Times New Roman"/>
          <w:b/>
          <w:sz w:val="28"/>
          <w:szCs w:val="28"/>
        </w:rPr>
        <w:t>НЕ СПЕШИТЕ.</w:t>
      </w:r>
      <w:r w:rsidRPr="00DB1DAE">
        <w:rPr>
          <w:rFonts w:ascii="Times New Roman" w:hAnsi="Times New Roman" w:cs="Times New Roman"/>
          <w:sz w:val="28"/>
          <w:szCs w:val="28"/>
        </w:rPr>
        <w:t xml:space="preserve"> Если вы всегда спешите, лишь бы быстрее похвалить ребенка, он начинает подозревать вас в неискренности и думает, что вы д</w:t>
      </w:r>
      <w:r w:rsidRPr="00DB1DAE">
        <w:rPr>
          <w:rFonts w:ascii="Times New Roman" w:hAnsi="Times New Roman" w:cs="Times New Roman"/>
          <w:sz w:val="28"/>
          <w:szCs w:val="28"/>
        </w:rPr>
        <w:t>е</w:t>
      </w:r>
      <w:r w:rsidRPr="00DB1DAE">
        <w:rPr>
          <w:rFonts w:ascii="Times New Roman" w:hAnsi="Times New Roman" w:cs="Times New Roman"/>
          <w:sz w:val="28"/>
          <w:szCs w:val="28"/>
        </w:rPr>
        <w:t>лаете это машинально. Он начнет игнорировать ваши похвалы и, даже если вы будете искренны, в следующий раз он не обратит на них должного вним</w:t>
      </w:r>
      <w:r w:rsidRPr="00DB1DAE">
        <w:rPr>
          <w:rFonts w:ascii="Times New Roman" w:hAnsi="Times New Roman" w:cs="Times New Roman"/>
          <w:sz w:val="28"/>
          <w:szCs w:val="28"/>
        </w:rPr>
        <w:t>а</w:t>
      </w:r>
      <w:r w:rsidRPr="00DB1DAE">
        <w:rPr>
          <w:rFonts w:ascii="Times New Roman" w:hAnsi="Times New Roman" w:cs="Times New Roman"/>
          <w:sz w:val="28"/>
          <w:szCs w:val="28"/>
        </w:rPr>
        <w:t>ния.</w:t>
      </w:r>
    </w:p>
    <w:sectPr w:rsidR="00E4420C" w:rsidRPr="00DB1DAE" w:rsidSect="00DB1D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0AD4"/>
    <w:rsid w:val="00880AD4"/>
    <w:rsid w:val="009D0456"/>
    <w:rsid w:val="00BF5956"/>
    <w:rsid w:val="00DB1DAE"/>
    <w:rsid w:val="00E4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5</cp:revision>
  <dcterms:created xsi:type="dcterms:W3CDTF">2023-10-06T10:10:00Z</dcterms:created>
  <dcterms:modified xsi:type="dcterms:W3CDTF">2023-10-10T05:27:00Z</dcterms:modified>
</cp:coreProperties>
</file>