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62" w:rsidRPr="007B3462" w:rsidRDefault="007B3462" w:rsidP="007B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6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B3462" w:rsidRPr="007B3462" w:rsidRDefault="007B3462" w:rsidP="007B3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62">
        <w:rPr>
          <w:rFonts w:ascii="Times New Roman" w:hAnsi="Times New Roman" w:cs="Times New Roman"/>
          <w:b/>
          <w:sz w:val="28"/>
          <w:szCs w:val="28"/>
        </w:rPr>
        <w:t>«Изобразительная деятельность детей от 2 до 3 лет»</w:t>
      </w:r>
    </w:p>
    <w:p w:rsidR="007B3462" w:rsidRDefault="007B3462" w:rsidP="007B3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4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Выполнила: Зарубина А.Н</w:t>
      </w: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24765</wp:posOffset>
            </wp:positionV>
            <wp:extent cx="3896360" cy="2178685"/>
            <wp:effectExtent l="0" t="0" r="0" b="0"/>
            <wp:wrapThrough wrapText="bothSides">
              <wp:wrapPolygon edited="0">
                <wp:start x="10244" y="189"/>
                <wp:lineTo x="1373" y="1133"/>
                <wp:lineTo x="1267" y="2078"/>
                <wp:lineTo x="3485" y="3588"/>
                <wp:lineTo x="1056" y="4155"/>
                <wp:lineTo x="0" y="5099"/>
                <wp:lineTo x="0" y="6988"/>
                <wp:lineTo x="211" y="11899"/>
                <wp:lineTo x="422" y="12654"/>
                <wp:lineTo x="845" y="12654"/>
                <wp:lineTo x="211" y="17376"/>
                <wp:lineTo x="1056" y="17942"/>
                <wp:lineTo x="5386" y="18698"/>
                <wp:lineTo x="1267" y="18698"/>
                <wp:lineTo x="1373" y="20775"/>
                <wp:lineTo x="16263" y="21342"/>
                <wp:lineTo x="17742" y="21342"/>
                <wp:lineTo x="20171" y="19264"/>
                <wp:lineTo x="20276" y="18698"/>
                <wp:lineTo x="19960" y="18698"/>
                <wp:lineTo x="21227" y="17376"/>
                <wp:lineTo x="20593" y="12654"/>
                <wp:lineTo x="21227" y="12654"/>
                <wp:lineTo x="21332" y="11521"/>
                <wp:lineTo x="21016" y="9632"/>
                <wp:lineTo x="21438" y="6610"/>
                <wp:lineTo x="20699" y="3588"/>
                <wp:lineTo x="20910" y="2455"/>
                <wp:lineTo x="16158" y="944"/>
                <wp:lineTo x="10877" y="189"/>
                <wp:lineTo x="10244" y="189"/>
              </wp:wrapPolygon>
            </wp:wrapThrough>
            <wp:docPr id="1" name="Рисунок 1" descr="D:\137543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754310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B3462" w:rsidRP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62">
        <w:rPr>
          <w:rFonts w:ascii="Times New Roman" w:hAnsi="Times New Roman" w:cs="Times New Roman"/>
          <w:sz w:val="28"/>
          <w:szCs w:val="28"/>
        </w:rPr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</w:t>
      </w:r>
      <w:r>
        <w:rPr>
          <w:rFonts w:ascii="Times New Roman" w:hAnsi="Times New Roman" w:cs="Times New Roman"/>
          <w:sz w:val="28"/>
          <w:szCs w:val="28"/>
        </w:rPr>
        <w:t xml:space="preserve">едствии </w:t>
      </w:r>
      <w:r w:rsidRPr="007B3462">
        <w:rPr>
          <w:rFonts w:ascii="Times New Roman" w:hAnsi="Times New Roman" w:cs="Times New Roman"/>
          <w:sz w:val="28"/>
          <w:szCs w:val="28"/>
        </w:rPr>
        <w:t>заинтересовавшей ситуации.</w:t>
      </w:r>
      <w:bookmarkEnd w:id="0"/>
      <w:r w:rsidRPr="007B3462">
        <w:rPr>
          <w:rFonts w:ascii="Times New Roman" w:hAnsi="Times New Roman" w:cs="Times New Roman"/>
          <w:sz w:val="28"/>
          <w:szCs w:val="28"/>
        </w:rPr>
        <w:br/>
        <w:t>Появление предметно-конструктивных, ситуативно-игровых действий с игровым материалом.</w:t>
      </w:r>
      <w:r w:rsidRPr="007B3462">
        <w:rPr>
          <w:rFonts w:ascii="Times New Roman" w:hAnsi="Times New Roman" w:cs="Times New Roman"/>
          <w:sz w:val="28"/>
          <w:szCs w:val="28"/>
        </w:rPr>
        <w:br/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7B3462">
        <w:rPr>
          <w:rFonts w:ascii="Times New Roman" w:hAnsi="Times New Roman" w:cs="Times New Roman"/>
          <w:sz w:val="28"/>
          <w:szCs w:val="28"/>
        </w:rPr>
        <w:br/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  <w:r w:rsidRPr="007B3462">
        <w:rPr>
          <w:rFonts w:ascii="Times New Roman" w:hAnsi="Times New Roman" w:cs="Times New Roman"/>
          <w:sz w:val="28"/>
          <w:szCs w:val="28"/>
        </w:rPr>
        <w:br/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7B3462">
        <w:rPr>
          <w:rFonts w:ascii="Times New Roman" w:hAnsi="Times New Roman" w:cs="Times New Roman"/>
          <w:sz w:val="28"/>
          <w:szCs w:val="28"/>
        </w:rPr>
        <w:br/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7B3462">
        <w:rPr>
          <w:rFonts w:ascii="Times New Roman" w:hAnsi="Times New Roman" w:cs="Times New Roman"/>
          <w:sz w:val="28"/>
          <w:szCs w:val="28"/>
        </w:rPr>
        <w:br/>
        <w:t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4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462">
        <w:rPr>
          <w:rFonts w:ascii="Times New Roman" w:hAnsi="Times New Roman" w:cs="Times New Roman"/>
          <w:sz w:val="28"/>
          <w:szCs w:val="28"/>
        </w:rPr>
        <w:t>есть находит выражение в содержании игр и изобразительной деятельности (в основном интересующие ребенка предметы, явления природы).</w:t>
      </w:r>
      <w:r w:rsidRPr="007B3462">
        <w:rPr>
          <w:rFonts w:ascii="Times New Roman" w:hAnsi="Times New Roman" w:cs="Times New Roman"/>
          <w:sz w:val="28"/>
          <w:szCs w:val="28"/>
        </w:rPr>
        <w:br/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7B3462">
        <w:rPr>
          <w:rFonts w:ascii="Times New Roman" w:hAnsi="Times New Roman" w:cs="Times New Roman"/>
          <w:sz w:val="28"/>
          <w:szCs w:val="28"/>
        </w:rPr>
        <w:br/>
        <w:t xml:space="preserve">Не упустить </w:t>
      </w:r>
      <w:proofErr w:type="spellStart"/>
      <w:r w:rsidRPr="007B3462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B3462">
        <w:rPr>
          <w:rFonts w:ascii="Times New Roman" w:hAnsi="Times New Roman" w:cs="Times New Roman"/>
          <w:sz w:val="28"/>
          <w:szCs w:val="28"/>
        </w:rPr>
        <w:t xml:space="preserve"> период для развития операционально-технической </w:t>
      </w:r>
      <w:r w:rsidRPr="007B3462">
        <w:rPr>
          <w:rFonts w:ascii="Times New Roman" w:hAnsi="Times New Roman" w:cs="Times New Roman"/>
          <w:sz w:val="28"/>
          <w:szCs w:val="28"/>
        </w:rPr>
        <w:lastRenderedPageBreak/>
        <w:t>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7B3462" w:rsidRP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62">
        <w:rPr>
          <w:rFonts w:ascii="Times New Roman" w:hAnsi="Times New Roman" w:cs="Times New Roman"/>
          <w:sz w:val="28"/>
          <w:szCs w:val="28"/>
        </w:rPr>
        <w:t>Задачи взрослых:</w:t>
      </w:r>
    </w:p>
    <w:p w:rsidR="007B3462" w:rsidRP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62">
        <w:rPr>
          <w:rFonts w:ascii="Times New Roman" w:hAnsi="Times New Roman" w:cs="Times New Roman"/>
          <w:sz w:val="28"/>
          <w:szCs w:val="28"/>
        </w:rPr>
        <w:t>-обогащать малыша яркими впечатлениями при ознакомлении его с миром вещей, природными явлениями, людьми и их действиями.</w:t>
      </w:r>
      <w:r w:rsidRPr="007B3462">
        <w:rPr>
          <w:rFonts w:ascii="Times New Roman" w:hAnsi="Times New Roman" w:cs="Times New Roman"/>
          <w:sz w:val="28"/>
          <w:szCs w:val="28"/>
        </w:rPr>
        <w:br/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7B3462">
        <w:rPr>
          <w:rFonts w:ascii="Times New Roman" w:hAnsi="Times New Roman" w:cs="Times New Roman"/>
          <w:sz w:val="28"/>
          <w:szCs w:val="28"/>
        </w:rPr>
        <w:br/>
        <w:t>Ребенок рисует только то, что для него интересно, значимо, что его волнует</w:t>
      </w:r>
      <w:proofErr w:type="gramStart"/>
      <w:r w:rsidRPr="007B3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34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B34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B3462">
        <w:rPr>
          <w:rFonts w:ascii="Times New Roman" w:hAnsi="Times New Roman" w:cs="Times New Roman"/>
          <w:sz w:val="28"/>
          <w:szCs w:val="28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7B3462">
        <w:rPr>
          <w:rFonts w:ascii="Times New Roman" w:hAnsi="Times New Roman" w:cs="Times New Roman"/>
          <w:sz w:val="28"/>
          <w:szCs w:val="28"/>
        </w:rPr>
        <w:br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 w:rsidRPr="007B34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34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B34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3462">
        <w:rPr>
          <w:rFonts w:ascii="Times New Roman" w:hAnsi="Times New Roman" w:cs="Times New Roman"/>
          <w:sz w:val="28"/>
          <w:szCs w:val="28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7B3462" w:rsidRPr="007B3462" w:rsidRDefault="007B3462" w:rsidP="007B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62">
        <w:rPr>
          <w:rFonts w:ascii="Times New Roman" w:hAnsi="Times New Roman" w:cs="Times New Roman"/>
          <w:sz w:val="28"/>
          <w:szCs w:val="28"/>
        </w:rPr>
        <w:t>Малышу надо показать, что окружающий его мир существует еще и в образах.</w:t>
      </w:r>
      <w:proofErr w:type="gramStart"/>
      <w:r w:rsidRPr="007B346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B3462">
        <w:rPr>
          <w:rFonts w:ascii="Times New Roman" w:hAnsi="Times New Roman" w:cs="Times New Roman"/>
          <w:sz w:val="28"/>
          <w:szCs w:val="28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7B3462">
        <w:rPr>
          <w:rFonts w:ascii="Times New Roman" w:hAnsi="Times New Roman" w:cs="Times New Roman"/>
          <w:sz w:val="28"/>
          <w:szCs w:val="28"/>
        </w:rPr>
        <w:br/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46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7B3462">
        <w:rPr>
          <w:rFonts w:ascii="Times New Roman" w:hAnsi="Times New Roman" w:cs="Times New Roman"/>
          <w:sz w:val="28"/>
          <w:szCs w:val="28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7B3462">
        <w:rPr>
          <w:rFonts w:ascii="Times New Roman" w:hAnsi="Times New Roman" w:cs="Times New Roman"/>
          <w:sz w:val="28"/>
          <w:szCs w:val="28"/>
        </w:rPr>
        <w:br/>
        <w:t xml:space="preserve"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</w:t>
      </w:r>
      <w:proofErr w:type="spellStart"/>
      <w:r w:rsidRPr="007B3462">
        <w:rPr>
          <w:rFonts w:ascii="Times New Roman" w:hAnsi="Times New Roman" w:cs="Times New Roman"/>
          <w:sz w:val="28"/>
          <w:szCs w:val="28"/>
        </w:rPr>
        <w:t>акула-каракула</w:t>
      </w:r>
      <w:proofErr w:type="spellEnd"/>
      <w:r w:rsidRPr="007B3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462">
        <w:rPr>
          <w:rFonts w:ascii="Times New Roman" w:hAnsi="Times New Roman" w:cs="Times New Roman"/>
          <w:sz w:val="28"/>
          <w:szCs w:val="28"/>
        </w:rPr>
        <w:t>подскочила</w:t>
      </w:r>
      <w:proofErr w:type="gramEnd"/>
      <w:r w:rsidRPr="007B3462">
        <w:rPr>
          <w:rFonts w:ascii="Times New Roman" w:hAnsi="Times New Roman" w:cs="Times New Roman"/>
          <w:sz w:val="28"/>
          <w:szCs w:val="28"/>
        </w:rPr>
        <w:t xml:space="preserve">… видишь какая?! Сейчас съест. Чтобы малыш </w:t>
      </w:r>
      <w:proofErr w:type="gramStart"/>
      <w:r w:rsidRPr="007B34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462">
        <w:rPr>
          <w:rFonts w:ascii="Times New Roman" w:hAnsi="Times New Roman" w:cs="Times New Roman"/>
          <w:sz w:val="28"/>
          <w:szCs w:val="28"/>
        </w:rPr>
        <w:t xml:space="preserve"> последствии</w:t>
      </w:r>
      <w:proofErr w:type="gramEnd"/>
      <w:r w:rsidRPr="007B3462">
        <w:rPr>
          <w:rFonts w:ascii="Times New Roman" w:hAnsi="Times New Roman" w:cs="Times New Roman"/>
          <w:sz w:val="28"/>
          <w:szCs w:val="28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7B3462">
        <w:rPr>
          <w:rFonts w:ascii="Times New Roman" w:hAnsi="Times New Roman" w:cs="Times New Roman"/>
          <w:sz w:val="28"/>
          <w:szCs w:val="28"/>
        </w:rPr>
        <w:br/>
        <w:t xml:space="preserve"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</w:t>
      </w:r>
      <w:r w:rsidRPr="007B3462">
        <w:rPr>
          <w:rFonts w:ascii="Times New Roman" w:hAnsi="Times New Roman" w:cs="Times New Roman"/>
          <w:sz w:val="28"/>
          <w:szCs w:val="28"/>
        </w:rPr>
        <w:lastRenderedPageBreak/>
        <w:t>(цветочки, шарики). Одновременно малыша надо приучать к правильным приемам работы с карандашом</w:t>
      </w:r>
      <w:r>
        <w:rPr>
          <w:rFonts w:ascii="Times New Roman" w:hAnsi="Times New Roman" w:cs="Times New Roman"/>
          <w:sz w:val="28"/>
          <w:szCs w:val="28"/>
        </w:rPr>
        <w:t>, с кистью и красками (гуашь).</w:t>
      </w:r>
      <w:r>
        <w:rPr>
          <w:rFonts w:ascii="Times New Roman" w:hAnsi="Times New Roman" w:cs="Times New Roman"/>
          <w:sz w:val="28"/>
          <w:szCs w:val="28"/>
        </w:rPr>
        <w:br/>
      </w:r>
      <w:r w:rsidRPr="007B3462">
        <w:rPr>
          <w:rFonts w:ascii="Times New Roman" w:hAnsi="Times New Roman" w:cs="Times New Roman"/>
          <w:b/>
          <w:sz w:val="28"/>
          <w:szCs w:val="28"/>
        </w:rPr>
        <w:t>Материалы для художественных исследований:</w:t>
      </w:r>
    </w:p>
    <w:p w:rsidR="007B3462" w:rsidRPr="007B3462" w:rsidRDefault="007B3462" w:rsidP="007B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462">
        <w:rPr>
          <w:rFonts w:ascii="Times New Roman" w:hAnsi="Times New Roman" w:cs="Times New Roman"/>
          <w:sz w:val="28"/>
          <w:szCs w:val="28"/>
        </w:rPr>
        <w:t>тесто, снег, мокрый песок, глина, пластилин, краски для рисования пальцами, гуашь, крупы или макароны, подкрашен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462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462">
        <w:rPr>
          <w:rFonts w:ascii="Times New Roman" w:hAnsi="Times New Roman" w:cs="Times New Roman"/>
          <w:sz w:val="28"/>
          <w:szCs w:val="28"/>
        </w:rPr>
        <w:t>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 w:rsidRPr="007B34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462">
        <w:rPr>
          <w:rFonts w:ascii="Times New Roman" w:hAnsi="Times New Roman" w:cs="Times New Roman"/>
          <w:sz w:val="28"/>
          <w:szCs w:val="28"/>
        </w:rPr>
        <w:t>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8F4143" w:rsidRDefault="008F4143"/>
    <w:sectPr w:rsidR="008F4143" w:rsidSect="0035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462"/>
    <w:rsid w:val="00356211"/>
    <w:rsid w:val="00703DD7"/>
    <w:rsid w:val="007B3462"/>
    <w:rsid w:val="008F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4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4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</cp:lastModifiedBy>
  <cp:revision>3</cp:revision>
  <dcterms:created xsi:type="dcterms:W3CDTF">2023-10-06T05:13:00Z</dcterms:created>
  <dcterms:modified xsi:type="dcterms:W3CDTF">2023-10-06T06:03:00Z</dcterms:modified>
</cp:coreProperties>
</file>