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613" w:rsidRPr="0043796B" w:rsidRDefault="00ED3613" w:rsidP="00ED3613">
      <w:pPr>
        <w:jc w:val="center"/>
        <w:rPr>
          <w:rFonts w:ascii="Times New Roman" w:hAnsi="Times New Roman" w:cs="Times New Roman"/>
          <w:b/>
          <w:i/>
          <w:color w:val="7030A0"/>
          <w:sz w:val="32"/>
        </w:rPr>
      </w:pPr>
      <w:r w:rsidRPr="0043796B">
        <w:rPr>
          <w:rFonts w:ascii="Times New Roman" w:hAnsi="Times New Roman" w:cs="Times New Roman"/>
          <w:b/>
          <w:i/>
          <w:color w:val="7030A0"/>
          <w:sz w:val="32"/>
        </w:rPr>
        <w:t>Упражнения для развития гибкости у дошкольников</w:t>
      </w:r>
    </w:p>
    <w:p w:rsidR="00ED3613" w:rsidRPr="0043796B" w:rsidRDefault="00ED3613" w:rsidP="00ED3613">
      <w:pPr>
        <w:jc w:val="center"/>
        <w:rPr>
          <w:rFonts w:ascii="Times New Roman" w:hAnsi="Times New Roman" w:cs="Times New Roman"/>
          <w:b/>
          <w:sz w:val="24"/>
        </w:rPr>
      </w:pPr>
      <w:r w:rsidRPr="0043796B">
        <w:rPr>
          <w:rFonts w:ascii="Times New Roman" w:hAnsi="Times New Roman" w:cs="Times New Roman"/>
          <w:b/>
          <w:sz w:val="24"/>
        </w:rPr>
        <w:t>«</w:t>
      </w:r>
      <w:proofErr w:type="spellStart"/>
      <w:r w:rsidRPr="0043796B">
        <w:rPr>
          <w:rFonts w:ascii="Times New Roman" w:hAnsi="Times New Roman" w:cs="Times New Roman"/>
          <w:b/>
          <w:sz w:val="24"/>
        </w:rPr>
        <w:t>Потягушки</w:t>
      </w:r>
      <w:proofErr w:type="spellEnd"/>
      <w:r w:rsidRPr="0043796B">
        <w:rPr>
          <w:rFonts w:ascii="Times New Roman" w:hAnsi="Times New Roman" w:cs="Times New Roman"/>
          <w:b/>
          <w:sz w:val="24"/>
        </w:rPr>
        <w:t>»</w:t>
      </w:r>
    </w:p>
    <w:p w:rsidR="00ED3613" w:rsidRPr="0043796B" w:rsidRDefault="00ED3613" w:rsidP="00ED3613">
      <w:pPr>
        <w:jc w:val="center"/>
        <w:rPr>
          <w:rFonts w:ascii="Times New Roman" w:hAnsi="Times New Roman" w:cs="Times New Roman"/>
          <w:sz w:val="24"/>
        </w:rPr>
      </w:pPr>
      <w:r w:rsidRPr="0043796B">
        <w:rPr>
          <w:rFonts w:ascii="Times New Roman" w:hAnsi="Times New Roman" w:cs="Times New Roman"/>
          <w:sz w:val="24"/>
        </w:rPr>
        <w:t>Предложите ребенку встать возле дивана или кресла, развернувшись к нему правым боком. Ребенку нужно будет положить правую ногу на поверхность дивана или кресла, после чего выполнить серию пружинистых наклонов, пытаясь достать кончиками пальцев пола. Выполнить упражнение нужно будет поочередно для каждой ноги.</w:t>
      </w:r>
    </w:p>
    <w:p w:rsidR="00ED3613" w:rsidRPr="0043796B" w:rsidRDefault="00ED3613" w:rsidP="00ED3613">
      <w:pPr>
        <w:jc w:val="center"/>
        <w:rPr>
          <w:rFonts w:ascii="Times New Roman" w:hAnsi="Times New Roman" w:cs="Times New Roman"/>
          <w:b/>
          <w:sz w:val="24"/>
        </w:rPr>
      </w:pPr>
      <w:r w:rsidRPr="0043796B">
        <w:rPr>
          <w:rFonts w:ascii="Times New Roman" w:hAnsi="Times New Roman" w:cs="Times New Roman"/>
          <w:b/>
          <w:sz w:val="24"/>
        </w:rPr>
        <w:t>«</w:t>
      </w:r>
      <w:proofErr w:type="spellStart"/>
      <w:r w:rsidRPr="0043796B">
        <w:rPr>
          <w:rFonts w:ascii="Times New Roman" w:hAnsi="Times New Roman" w:cs="Times New Roman"/>
          <w:b/>
          <w:sz w:val="24"/>
        </w:rPr>
        <w:t>Качалочка</w:t>
      </w:r>
      <w:proofErr w:type="spellEnd"/>
      <w:r w:rsidRPr="0043796B">
        <w:rPr>
          <w:rFonts w:ascii="Times New Roman" w:hAnsi="Times New Roman" w:cs="Times New Roman"/>
          <w:b/>
          <w:sz w:val="24"/>
        </w:rPr>
        <w:t>»</w:t>
      </w:r>
    </w:p>
    <w:p w:rsidR="00ED3613" w:rsidRPr="0043796B" w:rsidRDefault="00ED3613" w:rsidP="00ED3613">
      <w:pPr>
        <w:jc w:val="center"/>
        <w:rPr>
          <w:rFonts w:ascii="Times New Roman" w:hAnsi="Times New Roman" w:cs="Times New Roman"/>
          <w:sz w:val="24"/>
        </w:rPr>
      </w:pPr>
      <w:r w:rsidRPr="0043796B">
        <w:rPr>
          <w:rFonts w:ascii="Times New Roman" w:hAnsi="Times New Roman" w:cs="Times New Roman"/>
          <w:sz w:val="24"/>
        </w:rPr>
        <w:t>Ребенку нужно лечь на спину, ноги вместе. Сгибая ноги, нужно прижать колени к груди и обхватить колени руками. Задача ребенка покачаться на спине вперед назад. Повторить 3 раза.</w:t>
      </w:r>
    </w:p>
    <w:p w:rsidR="00ED3613" w:rsidRPr="0043796B" w:rsidRDefault="00ED3613" w:rsidP="00ED3613">
      <w:pPr>
        <w:jc w:val="center"/>
        <w:rPr>
          <w:rFonts w:ascii="Times New Roman" w:hAnsi="Times New Roman" w:cs="Times New Roman"/>
          <w:b/>
          <w:sz w:val="24"/>
        </w:rPr>
      </w:pPr>
      <w:r w:rsidRPr="0043796B">
        <w:rPr>
          <w:rFonts w:ascii="Times New Roman" w:hAnsi="Times New Roman" w:cs="Times New Roman"/>
          <w:b/>
          <w:sz w:val="24"/>
        </w:rPr>
        <w:t>«Мостик»</w:t>
      </w:r>
    </w:p>
    <w:p w:rsidR="00ED3613" w:rsidRPr="0043796B" w:rsidRDefault="00ED3613" w:rsidP="00ED3613">
      <w:pPr>
        <w:jc w:val="center"/>
        <w:rPr>
          <w:rFonts w:ascii="Times New Roman" w:hAnsi="Times New Roman" w:cs="Times New Roman"/>
          <w:sz w:val="24"/>
        </w:rPr>
      </w:pPr>
      <w:r w:rsidRPr="0043796B">
        <w:rPr>
          <w:rFonts w:ascii="Times New Roman" w:hAnsi="Times New Roman" w:cs="Times New Roman"/>
          <w:sz w:val="24"/>
        </w:rPr>
        <w:t xml:space="preserve"> Выполнять его можно на полу, стараясь, чтобы ребенок выдержал положение не менее 10 секунд. Обратите внимание на положение стоп и кистей во время выполнения упражнения. Стопы должны полностью касаться пола, а кист</w:t>
      </w:r>
      <w:proofErr w:type="gramStart"/>
      <w:r w:rsidRPr="0043796B">
        <w:rPr>
          <w:rFonts w:ascii="Times New Roman" w:hAnsi="Times New Roman" w:cs="Times New Roman"/>
          <w:sz w:val="24"/>
        </w:rPr>
        <w:t>и-</w:t>
      </w:r>
      <w:proofErr w:type="gramEnd"/>
      <w:r w:rsidRPr="0043796B">
        <w:rPr>
          <w:rFonts w:ascii="Times New Roman" w:hAnsi="Times New Roman" w:cs="Times New Roman"/>
          <w:sz w:val="24"/>
        </w:rPr>
        <w:t xml:space="preserve"> оставаться параллельными друг другу.</w:t>
      </w:r>
    </w:p>
    <w:p w:rsidR="00ED3613" w:rsidRPr="0043796B" w:rsidRDefault="00ED3613" w:rsidP="00ED3613">
      <w:pPr>
        <w:pStyle w:val="Default"/>
        <w:jc w:val="center"/>
        <w:rPr>
          <w:b/>
          <w:bCs/>
          <w:szCs w:val="28"/>
        </w:rPr>
      </w:pPr>
    </w:p>
    <w:p w:rsidR="00ED3613" w:rsidRDefault="00ED3613" w:rsidP="00ED3613">
      <w:pPr>
        <w:pStyle w:val="Default"/>
        <w:jc w:val="center"/>
        <w:rPr>
          <w:b/>
          <w:bCs/>
          <w:szCs w:val="28"/>
        </w:rPr>
      </w:pPr>
    </w:p>
    <w:p w:rsidR="0043796B" w:rsidRDefault="0043796B" w:rsidP="00ED3613">
      <w:pPr>
        <w:pStyle w:val="Default"/>
        <w:jc w:val="center"/>
        <w:rPr>
          <w:b/>
          <w:bCs/>
          <w:szCs w:val="28"/>
        </w:rPr>
      </w:pPr>
    </w:p>
    <w:p w:rsidR="0043796B" w:rsidRPr="0043796B" w:rsidRDefault="0043796B" w:rsidP="00ED3613">
      <w:pPr>
        <w:pStyle w:val="Default"/>
        <w:jc w:val="center"/>
        <w:rPr>
          <w:b/>
          <w:bCs/>
          <w:szCs w:val="28"/>
        </w:rPr>
      </w:pPr>
    </w:p>
    <w:p w:rsidR="00ED3613" w:rsidRPr="0043796B" w:rsidRDefault="00ED3613" w:rsidP="00ED3613">
      <w:pPr>
        <w:pStyle w:val="Default"/>
        <w:jc w:val="center"/>
        <w:rPr>
          <w:szCs w:val="28"/>
        </w:rPr>
      </w:pPr>
      <w:r w:rsidRPr="0043796B">
        <w:rPr>
          <w:b/>
          <w:bCs/>
          <w:szCs w:val="28"/>
        </w:rPr>
        <w:lastRenderedPageBreak/>
        <w:t>«Султанчик»</w:t>
      </w:r>
    </w:p>
    <w:p w:rsidR="00ED3613" w:rsidRPr="0043796B" w:rsidRDefault="00ED3613" w:rsidP="00ED3613">
      <w:pPr>
        <w:pStyle w:val="Default"/>
        <w:rPr>
          <w:szCs w:val="28"/>
        </w:rPr>
      </w:pPr>
      <w:r w:rsidRPr="0043796B">
        <w:rPr>
          <w:szCs w:val="28"/>
        </w:rPr>
        <w:t xml:space="preserve">Ребенок садится по-турецки (стопа к стопе), </w:t>
      </w:r>
    </w:p>
    <w:p w:rsidR="00ED3613" w:rsidRPr="0043796B" w:rsidRDefault="00ED3613" w:rsidP="00ED3613">
      <w:pPr>
        <w:pStyle w:val="Default"/>
        <w:rPr>
          <w:szCs w:val="28"/>
        </w:rPr>
      </w:pPr>
      <w:r w:rsidRPr="0043796B">
        <w:rPr>
          <w:szCs w:val="28"/>
        </w:rPr>
        <w:t xml:space="preserve">Держит себя за ступни. Поднимает сначала правую ногу вверх, выпрямляет её, отводит в сторону и возвращает на место, затем левую. Поднимает обе ноги вверх, стараясь удержать равновесие, разводит ноги и сводит вместе (4-5раз). </w:t>
      </w:r>
    </w:p>
    <w:p w:rsidR="00ED3613" w:rsidRPr="0043796B" w:rsidRDefault="00ED3613" w:rsidP="00ED3613">
      <w:pPr>
        <w:pStyle w:val="Default"/>
        <w:rPr>
          <w:b/>
          <w:bCs/>
          <w:szCs w:val="28"/>
        </w:rPr>
      </w:pPr>
    </w:p>
    <w:p w:rsidR="00ED3613" w:rsidRPr="0043796B" w:rsidRDefault="00ED3613" w:rsidP="00ED3613">
      <w:pPr>
        <w:pStyle w:val="Default"/>
        <w:jc w:val="center"/>
        <w:rPr>
          <w:b/>
          <w:bCs/>
          <w:szCs w:val="28"/>
        </w:rPr>
      </w:pPr>
    </w:p>
    <w:p w:rsidR="00ED3613" w:rsidRPr="0043796B" w:rsidRDefault="00ED3613" w:rsidP="00ED3613">
      <w:pPr>
        <w:pStyle w:val="Default"/>
        <w:jc w:val="center"/>
        <w:rPr>
          <w:szCs w:val="28"/>
        </w:rPr>
      </w:pPr>
      <w:r w:rsidRPr="0043796B">
        <w:rPr>
          <w:b/>
          <w:bCs/>
          <w:szCs w:val="28"/>
        </w:rPr>
        <w:t xml:space="preserve"> «Корзиночка»</w:t>
      </w:r>
    </w:p>
    <w:p w:rsidR="00ED3613" w:rsidRPr="0043796B" w:rsidRDefault="00ED3613" w:rsidP="00ED3613">
      <w:pPr>
        <w:pStyle w:val="Default"/>
        <w:rPr>
          <w:szCs w:val="28"/>
        </w:rPr>
      </w:pPr>
      <w:r w:rsidRPr="0043796B">
        <w:rPr>
          <w:szCs w:val="28"/>
        </w:rPr>
        <w:t xml:space="preserve">Ребенок ложится на живот, берется руками за голень, выгибается и делает «корзиночку». Опускается на пол, но не разжимает руки, а заваливается в таком положении на правый бок – «корзиночка упала». После чего перекатывается обратно на живот, отпускает ноги и расслабляется. То же самое нужно сделать в другую сторону. </w:t>
      </w:r>
    </w:p>
    <w:p w:rsidR="00ED3613" w:rsidRPr="0043796B" w:rsidRDefault="00ED3613" w:rsidP="00ED3613">
      <w:pPr>
        <w:pStyle w:val="Default"/>
        <w:rPr>
          <w:b/>
          <w:bCs/>
          <w:szCs w:val="28"/>
        </w:rPr>
      </w:pPr>
    </w:p>
    <w:p w:rsidR="00ED3613" w:rsidRPr="0043796B" w:rsidRDefault="00ED3613" w:rsidP="00ED3613">
      <w:pPr>
        <w:pStyle w:val="Default"/>
        <w:rPr>
          <w:b/>
          <w:bCs/>
          <w:szCs w:val="28"/>
        </w:rPr>
      </w:pPr>
    </w:p>
    <w:p w:rsidR="00ED3613" w:rsidRPr="0043796B" w:rsidRDefault="00ED3613" w:rsidP="00ED3613">
      <w:pPr>
        <w:pStyle w:val="a3"/>
        <w:shd w:val="clear" w:color="auto" w:fill="FFFFFF"/>
        <w:spacing w:before="0" w:beforeAutospacing="0" w:after="0" w:afterAutospacing="0"/>
        <w:ind w:firstLine="360"/>
        <w:jc w:val="center"/>
        <w:rPr>
          <w:b/>
          <w:color w:val="000000"/>
          <w:szCs w:val="28"/>
        </w:rPr>
      </w:pPr>
      <w:r w:rsidRPr="0043796B">
        <w:rPr>
          <w:b/>
          <w:color w:val="000000"/>
          <w:szCs w:val="28"/>
        </w:rPr>
        <w:t>«Кошечка»</w:t>
      </w:r>
    </w:p>
    <w:p w:rsidR="00ED3613" w:rsidRPr="0043796B" w:rsidRDefault="00ED3613" w:rsidP="00ED3613">
      <w:pPr>
        <w:pStyle w:val="a3"/>
        <w:shd w:val="clear" w:color="auto" w:fill="FFFFFF"/>
        <w:spacing w:before="0" w:beforeAutospacing="0" w:after="0" w:afterAutospacing="0"/>
        <w:rPr>
          <w:color w:val="000000"/>
          <w:szCs w:val="28"/>
        </w:rPr>
      </w:pPr>
      <w:r w:rsidRPr="0043796B">
        <w:rPr>
          <w:color w:val="000000"/>
          <w:szCs w:val="28"/>
        </w:rPr>
        <w:t>И. п. – встать на колени, прямыми руками упереться в пол на уровни плеч. Поднять голову, максимально прогнуть спину (ласковая кошечка). Задержаться нужное время. Опустить голову, максимально выгнуть спину (сердитая кошечка). Повторить нужное число раз.</w:t>
      </w:r>
    </w:p>
    <w:p w:rsidR="00ED3613" w:rsidRPr="0043796B" w:rsidRDefault="00ED3613" w:rsidP="00ED3613">
      <w:pPr>
        <w:pStyle w:val="Default"/>
        <w:rPr>
          <w:b/>
          <w:bCs/>
          <w:szCs w:val="28"/>
        </w:rPr>
      </w:pPr>
    </w:p>
    <w:p w:rsidR="00ED3613" w:rsidRPr="0043796B" w:rsidRDefault="00ED3613" w:rsidP="00ED3613">
      <w:pPr>
        <w:pStyle w:val="Default"/>
        <w:rPr>
          <w:b/>
          <w:bCs/>
          <w:szCs w:val="28"/>
        </w:rPr>
      </w:pPr>
    </w:p>
    <w:p w:rsidR="00ED3613" w:rsidRPr="0043796B" w:rsidRDefault="00ED3613" w:rsidP="00ED3613">
      <w:pPr>
        <w:pStyle w:val="Default"/>
        <w:rPr>
          <w:b/>
          <w:bCs/>
          <w:szCs w:val="28"/>
        </w:rPr>
      </w:pPr>
    </w:p>
    <w:p w:rsidR="009C770D" w:rsidRDefault="009C770D" w:rsidP="00ED3613">
      <w:pPr>
        <w:rPr>
          <w:rFonts w:ascii="Times New Roman" w:hAnsi="Times New Roman" w:cs="Times New Roman"/>
          <w:sz w:val="32"/>
        </w:rPr>
      </w:pPr>
    </w:p>
    <w:p w:rsidR="0043796B" w:rsidRDefault="00AD3AA6" w:rsidP="009C770D">
      <w:pPr>
        <w:jc w:val="center"/>
        <w:rPr>
          <w:rFonts w:ascii="Times New Roman" w:hAnsi="Times New Roman" w:cs="Times New Roman"/>
          <w:b/>
          <w:sz w:val="44"/>
        </w:rPr>
      </w:pPr>
      <w:r>
        <w:rPr>
          <w:rFonts w:ascii="Times New Roman" w:hAnsi="Times New Roman" w:cs="Times New Roman"/>
          <w:b/>
          <w:sz w:val="44"/>
        </w:rPr>
        <w:t xml:space="preserve">   </w:t>
      </w:r>
    </w:p>
    <w:p w:rsidR="00AD3AA6" w:rsidRDefault="00AD3AA6" w:rsidP="009C770D">
      <w:pPr>
        <w:jc w:val="center"/>
        <w:rPr>
          <w:rFonts w:ascii="Times New Roman" w:hAnsi="Times New Roman" w:cs="Times New Roman"/>
          <w:b/>
          <w:sz w:val="44"/>
        </w:rPr>
      </w:pPr>
    </w:p>
    <w:p w:rsidR="009C770D" w:rsidRPr="0043796B" w:rsidRDefault="009C770D" w:rsidP="009C770D">
      <w:pPr>
        <w:jc w:val="center"/>
        <w:rPr>
          <w:rFonts w:ascii="Times New Roman" w:hAnsi="Times New Roman" w:cs="Times New Roman"/>
          <w:b/>
          <w:sz w:val="44"/>
        </w:rPr>
      </w:pPr>
      <w:r w:rsidRPr="0043796B">
        <w:rPr>
          <w:rFonts w:ascii="Times New Roman" w:hAnsi="Times New Roman" w:cs="Times New Roman"/>
          <w:b/>
          <w:sz w:val="44"/>
        </w:rPr>
        <w:lastRenderedPageBreak/>
        <w:t>Для вас, родители</w:t>
      </w:r>
    </w:p>
    <w:p w:rsidR="009C770D" w:rsidRPr="0043796B" w:rsidRDefault="006D7BCA" w:rsidP="009C770D">
      <w:pPr>
        <w:jc w:val="right"/>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1312" behindDoc="1" locked="0" layoutInCell="1" allowOverlap="1">
            <wp:simplePos x="0" y="0"/>
            <wp:positionH relativeFrom="column">
              <wp:posOffset>1270</wp:posOffset>
            </wp:positionH>
            <wp:positionV relativeFrom="paragraph">
              <wp:posOffset>230505</wp:posOffset>
            </wp:positionV>
            <wp:extent cx="3032760" cy="2273300"/>
            <wp:effectExtent l="19050" t="0" r="0" b="0"/>
            <wp:wrapNone/>
            <wp:docPr id="13" name="Рисунок 13" descr="http://10liski.detkin-club.ru/images/parents/_5e3a9b33670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0liski.detkin-club.ru/images/parents/_5e3a9b33670d5.jpg"/>
                    <pic:cNvPicPr>
                      <a:picLocks noChangeAspect="1" noChangeArrowheads="1"/>
                    </pic:cNvPicPr>
                  </pic:nvPicPr>
                  <pic:blipFill>
                    <a:blip r:embed="rId6" cstate="print"/>
                    <a:srcRect/>
                    <a:stretch>
                      <a:fillRect/>
                    </a:stretch>
                  </pic:blipFill>
                  <pic:spPr bwMode="auto">
                    <a:xfrm>
                      <a:off x="0" y="0"/>
                      <a:ext cx="3032760" cy="2273300"/>
                    </a:xfrm>
                    <a:prstGeom prst="rect">
                      <a:avLst/>
                    </a:prstGeom>
                    <a:noFill/>
                    <a:ln w="9525">
                      <a:noFill/>
                      <a:miter lim="800000"/>
                      <a:headEnd/>
                      <a:tailEnd/>
                    </a:ln>
                  </pic:spPr>
                </pic:pic>
              </a:graphicData>
            </a:graphic>
          </wp:anchor>
        </w:drawing>
      </w:r>
    </w:p>
    <w:p w:rsidR="009C770D" w:rsidRPr="0043796B" w:rsidRDefault="009C770D" w:rsidP="009C770D">
      <w:pPr>
        <w:jc w:val="right"/>
        <w:rPr>
          <w:rFonts w:ascii="Times New Roman" w:hAnsi="Times New Roman" w:cs="Times New Roman"/>
        </w:rPr>
      </w:pPr>
    </w:p>
    <w:p w:rsidR="009C770D" w:rsidRDefault="009C770D" w:rsidP="009C770D">
      <w:pPr>
        <w:rPr>
          <w:rFonts w:ascii="Times New Roman" w:hAnsi="Times New Roman" w:cs="Times New Roman"/>
          <w:b/>
          <w:i/>
          <w:color w:val="7030A0"/>
        </w:rPr>
      </w:pPr>
    </w:p>
    <w:p w:rsidR="0043796B" w:rsidRPr="0043796B" w:rsidRDefault="0043796B" w:rsidP="009C770D">
      <w:pPr>
        <w:rPr>
          <w:rFonts w:ascii="Times New Roman" w:hAnsi="Times New Roman" w:cs="Times New Roman"/>
          <w:b/>
          <w:i/>
          <w:color w:val="7030A0"/>
        </w:rPr>
      </w:pPr>
    </w:p>
    <w:p w:rsidR="00ED3613" w:rsidRPr="0043796B" w:rsidRDefault="00ED3613" w:rsidP="009C770D">
      <w:pPr>
        <w:jc w:val="center"/>
        <w:rPr>
          <w:rFonts w:ascii="Times New Roman" w:hAnsi="Times New Roman" w:cs="Times New Roman"/>
          <w:b/>
          <w:i/>
          <w:color w:val="7030A0"/>
        </w:rPr>
      </w:pPr>
    </w:p>
    <w:p w:rsidR="00ED3613" w:rsidRPr="0043796B" w:rsidRDefault="00ED3613" w:rsidP="009C770D">
      <w:pPr>
        <w:jc w:val="center"/>
        <w:rPr>
          <w:rFonts w:ascii="Times New Roman" w:hAnsi="Times New Roman" w:cs="Times New Roman"/>
          <w:b/>
          <w:i/>
          <w:color w:val="7030A0"/>
        </w:rPr>
      </w:pPr>
    </w:p>
    <w:p w:rsidR="009C770D" w:rsidRDefault="009C770D" w:rsidP="009C770D">
      <w:pPr>
        <w:jc w:val="center"/>
        <w:rPr>
          <w:rFonts w:ascii="Times New Roman" w:hAnsi="Times New Roman" w:cs="Times New Roman"/>
          <w:b/>
          <w:i/>
          <w:color w:val="7030A0"/>
        </w:rPr>
      </w:pPr>
    </w:p>
    <w:p w:rsidR="006D7BCA" w:rsidRDefault="006D7BCA" w:rsidP="009C770D">
      <w:pPr>
        <w:jc w:val="center"/>
        <w:rPr>
          <w:rFonts w:ascii="Times New Roman" w:hAnsi="Times New Roman" w:cs="Times New Roman"/>
          <w:b/>
          <w:i/>
          <w:color w:val="7030A0"/>
        </w:rPr>
      </w:pPr>
    </w:p>
    <w:p w:rsidR="006D7BCA" w:rsidRPr="0043796B" w:rsidRDefault="006D7BCA" w:rsidP="009C770D">
      <w:pPr>
        <w:jc w:val="center"/>
        <w:rPr>
          <w:rFonts w:ascii="Times New Roman" w:hAnsi="Times New Roman" w:cs="Times New Roman"/>
          <w:b/>
          <w:i/>
          <w:color w:val="7030A0"/>
        </w:rPr>
      </w:pPr>
    </w:p>
    <w:p w:rsidR="009C770D" w:rsidRPr="0043796B" w:rsidRDefault="009C770D" w:rsidP="009C770D">
      <w:pPr>
        <w:jc w:val="center"/>
        <w:rPr>
          <w:rFonts w:ascii="Times New Roman" w:hAnsi="Times New Roman" w:cs="Times New Roman"/>
          <w:b/>
          <w:i/>
          <w:color w:val="7030A0"/>
          <w:sz w:val="32"/>
        </w:rPr>
      </w:pPr>
      <w:r w:rsidRPr="0043796B">
        <w:rPr>
          <w:rFonts w:ascii="Times New Roman" w:hAnsi="Times New Roman" w:cs="Times New Roman"/>
          <w:b/>
          <w:i/>
          <w:color w:val="7030A0"/>
          <w:sz w:val="32"/>
        </w:rPr>
        <w:t xml:space="preserve">Комплекс упражнений </w:t>
      </w:r>
      <w:proofErr w:type="gramStart"/>
      <w:r w:rsidRPr="0043796B">
        <w:rPr>
          <w:rFonts w:ascii="Times New Roman" w:hAnsi="Times New Roman" w:cs="Times New Roman"/>
          <w:b/>
          <w:i/>
          <w:color w:val="7030A0"/>
          <w:sz w:val="32"/>
        </w:rPr>
        <w:t>для</w:t>
      </w:r>
      <w:proofErr w:type="gramEnd"/>
    </w:p>
    <w:p w:rsidR="009C770D" w:rsidRPr="0043796B" w:rsidRDefault="009C770D" w:rsidP="009C770D">
      <w:pPr>
        <w:jc w:val="center"/>
        <w:rPr>
          <w:rFonts w:ascii="Times New Roman" w:hAnsi="Times New Roman" w:cs="Times New Roman"/>
          <w:b/>
          <w:i/>
          <w:color w:val="7030A0"/>
          <w:sz w:val="32"/>
        </w:rPr>
      </w:pPr>
      <w:r w:rsidRPr="0043796B">
        <w:rPr>
          <w:rFonts w:ascii="Times New Roman" w:hAnsi="Times New Roman" w:cs="Times New Roman"/>
          <w:b/>
          <w:i/>
          <w:color w:val="7030A0"/>
          <w:sz w:val="32"/>
        </w:rPr>
        <w:t>развития гибкости</w:t>
      </w:r>
    </w:p>
    <w:p w:rsidR="009C770D" w:rsidRPr="0043796B" w:rsidRDefault="009C770D" w:rsidP="009C770D">
      <w:pPr>
        <w:jc w:val="center"/>
        <w:rPr>
          <w:rFonts w:ascii="Times New Roman" w:hAnsi="Times New Roman" w:cs="Times New Roman"/>
          <w:b/>
          <w:i/>
          <w:color w:val="7030A0"/>
          <w:sz w:val="32"/>
        </w:rPr>
      </w:pPr>
      <w:r w:rsidRPr="0043796B">
        <w:rPr>
          <w:rFonts w:ascii="Times New Roman" w:hAnsi="Times New Roman" w:cs="Times New Roman"/>
          <w:b/>
          <w:i/>
          <w:color w:val="7030A0"/>
          <w:sz w:val="32"/>
        </w:rPr>
        <w:t>у дошкольников 5-7 лет</w:t>
      </w:r>
    </w:p>
    <w:p w:rsidR="0043796B" w:rsidRDefault="0043796B" w:rsidP="009C770D">
      <w:pPr>
        <w:rPr>
          <w:rFonts w:ascii="Times New Roman" w:hAnsi="Times New Roman" w:cs="Times New Roman"/>
          <w:sz w:val="32"/>
        </w:rPr>
      </w:pPr>
    </w:p>
    <w:p w:rsidR="0043796B" w:rsidRPr="0043796B" w:rsidRDefault="0043796B">
      <w:pPr>
        <w:rPr>
          <w:rFonts w:ascii="Times New Roman" w:hAnsi="Times New Roman" w:cs="Times New Roman"/>
          <w:sz w:val="32"/>
        </w:rPr>
      </w:pPr>
      <w:r w:rsidRPr="0043796B">
        <w:rPr>
          <w:rFonts w:ascii="Times New Roman" w:hAnsi="Times New Roman" w:cs="Times New Roman"/>
          <w:sz w:val="32"/>
        </w:rPr>
        <w:br w:type="page"/>
      </w:r>
    </w:p>
    <w:p w:rsidR="009C770D" w:rsidRPr="0043796B" w:rsidRDefault="006D7BCA" w:rsidP="009C770D">
      <w:pPr>
        <w:jc w:val="center"/>
        <w:rPr>
          <w:rFonts w:ascii="Times New Roman" w:hAnsi="Times New Roman" w:cs="Times New Roman"/>
          <w:sz w:val="32"/>
        </w:rPr>
      </w:pPr>
      <w:r>
        <w:rPr>
          <w:rFonts w:ascii="Times New Roman" w:hAnsi="Times New Roman" w:cs="Times New Roman"/>
          <w:noProof/>
          <w:sz w:val="32"/>
          <w:lang w:eastAsia="ru-RU"/>
        </w:rPr>
        <w:lastRenderedPageBreak/>
        <w:drawing>
          <wp:anchor distT="0" distB="0" distL="114300" distR="114300" simplePos="0" relativeHeight="251658240" behindDoc="1" locked="0" layoutInCell="1" allowOverlap="1">
            <wp:simplePos x="0" y="0"/>
            <wp:positionH relativeFrom="column">
              <wp:posOffset>-69146</wp:posOffset>
            </wp:positionH>
            <wp:positionV relativeFrom="paragraph">
              <wp:posOffset>-38769</wp:posOffset>
            </wp:positionV>
            <wp:extent cx="3020712" cy="1124465"/>
            <wp:effectExtent l="19050" t="0" r="0" b="0"/>
            <wp:wrapNone/>
            <wp:docPr id="2" name="Рисунок 0" descr="ГИБКОСТЬ КАРТИНКА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ИБКОСТЬ КАРТИНКА 1.jpeg"/>
                    <pic:cNvPicPr/>
                  </pic:nvPicPr>
                  <pic:blipFill>
                    <a:blip r:embed="rId7" cstate="print"/>
                    <a:srcRect r="-3692" b="61475"/>
                    <a:stretch>
                      <a:fillRect/>
                    </a:stretch>
                  </pic:blipFill>
                  <pic:spPr>
                    <a:xfrm>
                      <a:off x="0" y="0"/>
                      <a:ext cx="3020712" cy="1124465"/>
                    </a:xfrm>
                    <a:prstGeom prst="rect">
                      <a:avLst/>
                    </a:prstGeom>
                  </pic:spPr>
                </pic:pic>
              </a:graphicData>
            </a:graphic>
          </wp:anchor>
        </w:drawing>
      </w:r>
    </w:p>
    <w:p w:rsidR="0043796B" w:rsidRPr="0043796B" w:rsidRDefault="0043796B" w:rsidP="009C770D">
      <w:pPr>
        <w:jc w:val="center"/>
        <w:rPr>
          <w:rFonts w:ascii="Times New Roman" w:hAnsi="Times New Roman" w:cs="Times New Roman"/>
          <w:sz w:val="32"/>
        </w:rPr>
      </w:pPr>
    </w:p>
    <w:p w:rsidR="0043796B" w:rsidRPr="0043796B" w:rsidRDefault="0043796B" w:rsidP="0043796B">
      <w:pPr>
        <w:rPr>
          <w:rFonts w:ascii="Times New Roman" w:hAnsi="Times New Roman" w:cs="Times New Roman"/>
          <w:sz w:val="24"/>
        </w:rPr>
      </w:pPr>
    </w:p>
    <w:p w:rsidR="0043796B" w:rsidRPr="0043796B" w:rsidRDefault="0043796B" w:rsidP="0043796B">
      <w:pPr>
        <w:rPr>
          <w:rFonts w:ascii="Times New Roman" w:hAnsi="Times New Roman" w:cs="Times New Roman"/>
          <w:sz w:val="28"/>
        </w:rPr>
      </w:pPr>
      <w:r w:rsidRPr="0043796B">
        <w:rPr>
          <w:rFonts w:ascii="Times New Roman" w:hAnsi="Times New Roman" w:cs="Times New Roman"/>
          <w:sz w:val="28"/>
        </w:rPr>
        <w:t>Развитие гибкости у детей дошкольного возраста специалисты справедливо считают одним из наиболее эффективных методов оздоровления организма, способствующим нормальному физическому развитию.</w:t>
      </w:r>
    </w:p>
    <w:p w:rsidR="0043796B" w:rsidRPr="006D7BCA" w:rsidRDefault="0043796B" w:rsidP="0043796B">
      <w:pPr>
        <w:rPr>
          <w:rFonts w:ascii="Times New Roman" w:hAnsi="Times New Roman" w:cs="Times New Roman"/>
          <w:b/>
          <w:sz w:val="28"/>
        </w:rPr>
      </w:pPr>
      <w:r w:rsidRPr="006D7BCA">
        <w:rPr>
          <w:rFonts w:ascii="Times New Roman" w:hAnsi="Times New Roman" w:cs="Times New Roman"/>
          <w:b/>
          <w:sz w:val="28"/>
        </w:rPr>
        <w:t>Упражнения дл развития гибкости помогут:</w:t>
      </w:r>
    </w:p>
    <w:p w:rsidR="0043796B" w:rsidRPr="0043796B" w:rsidRDefault="0043796B" w:rsidP="0043796B">
      <w:pPr>
        <w:pStyle w:val="a4"/>
        <w:numPr>
          <w:ilvl w:val="0"/>
          <w:numId w:val="1"/>
        </w:numPr>
        <w:rPr>
          <w:rFonts w:ascii="Times New Roman" w:hAnsi="Times New Roman" w:cs="Times New Roman"/>
          <w:sz w:val="28"/>
        </w:rPr>
      </w:pPr>
      <w:r w:rsidRPr="0043796B">
        <w:rPr>
          <w:rFonts w:ascii="Times New Roman" w:hAnsi="Times New Roman" w:cs="Times New Roman"/>
          <w:sz w:val="28"/>
        </w:rPr>
        <w:t>Укрепить суставы и связки;</w:t>
      </w:r>
    </w:p>
    <w:p w:rsidR="0043796B" w:rsidRPr="0043796B" w:rsidRDefault="0043796B" w:rsidP="0043796B">
      <w:pPr>
        <w:pStyle w:val="a4"/>
        <w:numPr>
          <w:ilvl w:val="0"/>
          <w:numId w:val="1"/>
        </w:numPr>
        <w:rPr>
          <w:rFonts w:ascii="Times New Roman" w:hAnsi="Times New Roman" w:cs="Times New Roman"/>
          <w:sz w:val="28"/>
        </w:rPr>
      </w:pPr>
      <w:r w:rsidRPr="0043796B">
        <w:rPr>
          <w:rFonts w:ascii="Times New Roman" w:hAnsi="Times New Roman" w:cs="Times New Roman"/>
          <w:sz w:val="28"/>
        </w:rPr>
        <w:t>Укрепить мышечные волокна;</w:t>
      </w:r>
    </w:p>
    <w:p w:rsidR="0043796B" w:rsidRPr="0043796B" w:rsidRDefault="0043796B" w:rsidP="0043796B">
      <w:pPr>
        <w:pStyle w:val="a4"/>
        <w:numPr>
          <w:ilvl w:val="0"/>
          <w:numId w:val="1"/>
        </w:numPr>
        <w:rPr>
          <w:rFonts w:ascii="Times New Roman" w:hAnsi="Times New Roman" w:cs="Times New Roman"/>
          <w:sz w:val="28"/>
        </w:rPr>
      </w:pPr>
      <w:r w:rsidRPr="0043796B">
        <w:rPr>
          <w:rFonts w:ascii="Times New Roman" w:hAnsi="Times New Roman" w:cs="Times New Roman"/>
          <w:sz w:val="28"/>
        </w:rPr>
        <w:t>Сделать мышцы более эластичными;</w:t>
      </w:r>
    </w:p>
    <w:p w:rsidR="0043796B" w:rsidRPr="0043796B" w:rsidRDefault="0043796B" w:rsidP="0043796B">
      <w:pPr>
        <w:pStyle w:val="a4"/>
        <w:numPr>
          <w:ilvl w:val="0"/>
          <w:numId w:val="1"/>
        </w:numPr>
        <w:rPr>
          <w:rFonts w:ascii="Times New Roman" w:hAnsi="Times New Roman" w:cs="Times New Roman"/>
          <w:sz w:val="28"/>
        </w:rPr>
      </w:pPr>
      <w:r w:rsidRPr="0043796B">
        <w:rPr>
          <w:rFonts w:ascii="Times New Roman" w:hAnsi="Times New Roman" w:cs="Times New Roman"/>
          <w:sz w:val="28"/>
        </w:rPr>
        <w:t>Предупредить травмы;</w:t>
      </w:r>
    </w:p>
    <w:p w:rsidR="0043796B" w:rsidRPr="0043796B" w:rsidRDefault="0043796B" w:rsidP="0043796B">
      <w:pPr>
        <w:jc w:val="both"/>
        <w:rPr>
          <w:rFonts w:ascii="Times New Roman" w:hAnsi="Times New Roman" w:cs="Times New Roman"/>
          <w:sz w:val="28"/>
        </w:rPr>
      </w:pPr>
      <w:r w:rsidRPr="0043796B">
        <w:rPr>
          <w:rFonts w:ascii="Times New Roman" w:hAnsi="Times New Roman" w:cs="Times New Roman"/>
          <w:sz w:val="28"/>
        </w:rPr>
        <w:t>Дети 5-7 лет очень гибкие от природы. Но все равно нужно поддерживать развитие гибкости в этом возрасте с помощью различных  комплексов.</w:t>
      </w:r>
    </w:p>
    <w:p w:rsidR="0043796B" w:rsidRPr="0043796B" w:rsidRDefault="0043796B" w:rsidP="0043796B">
      <w:pPr>
        <w:rPr>
          <w:rFonts w:ascii="Times New Roman" w:hAnsi="Times New Roman" w:cs="Times New Roman"/>
          <w:sz w:val="28"/>
        </w:rPr>
      </w:pPr>
    </w:p>
    <w:p w:rsidR="0043796B" w:rsidRPr="0043796B" w:rsidRDefault="0043796B" w:rsidP="009C770D">
      <w:pPr>
        <w:jc w:val="center"/>
        <w:rPr>
          <w:rFonts w:ascii="Times New Roman" w:hAnsi="Times New Roman" w:cs="Times New Roman"/>
          <w:sz w:val="32"/>
        </w:rPr>
      </w:pPr>
    </w:p>
    <w:p w:rsidR="0043796B" w:rsidRPr="0043796B" w:rsidRDefault="006D7BCA" w:rsidP="009C770D">
      <w:pPr>
        <w:jc w:val="center"/>
        <w:rPr>
          <w:rFonts w:ascii="Times New Roman" w:hAnsi="Times New Roman" w:cs="Times New Roman"/>
          <w:sz w:val="32"/>
        </w:rPr>
      </w:pPr>
      <w:r>
        <w:rPr>
          <w:rFonts w:ascii="Times New Roman" w:hAnsi="Times New Roman" w:cs="Times New Roman"/>
          <w:noProof/>
          <w:sz w:val="32"/>
          <w:lang w:eastAsia="ru-RU"/>
        </w:rPr>
        <w:lastRenderedPageBreak/>
        <w:drawing>
          <wp:anchor distT="0" distB="0" distL="114300" distR="114300" simplePos="0" relativeHeight="251659264" behindDoc="1" locked="0" layoutInCell="1" allowOverlap="1">
            <wp:simplePos x="0" y="0"/>
            <wp:positionH relativeFrom="column">
              <wp:posOffset>40005</wp:posOffset>
            </wp:positionH>
            <wp:positionV relativeFrom="paragraph">
              <wp:posOffset>121285</wp:posOffset>
            </wp:positionV>
            <wp:extent cx="2958465" cy="777875"/>
            <wp:effectExtent l="19050" t="0" r="0" b="0"/>
            <wp:wrapNone/>
            <wp:docPr id="3" name="Рисунок 2" descr="ГИБКОСТЬ КАРТИНКА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ИБКОСТЬ КАРТИНКА 1.jpeg"/>
                    <pic:cNvPicPr/>
                  </pic:nvPicPr>
                  <pic:blipFill>
                    <a:blip r:embed="rId7" cstate="print"/>
                    <a:srcRect t="36885" r="2689" b="37295"/>
                    <a:stretch>
                      <a:fillRect/>
                    </a:stretch>
                  </pic:blipFill>
                  <pic:spPr>
                    <a:xfrm>
                      <a:off x="0" y="0"/>
                      <a:ext cx="2958465" cy="777875"/>
                    </a:xfrm>
                    <a:prstGeom prst="rect">
                      <a:avLst/>
                    </a:prstGeom>
                  </pic:spPr>
                </pic:pic>
              </a:graphicData>
            </a:graphic>
          </wp:anchor>
        </w:drawing>
      </w:r>
    </w:p>
    <w:p w:rsidR="0043796B" w:rsidRPr="0043796B" w:rsidRDefault="0043796B" w:rsidP="009C770D">
      <w:pPr>
        <w:jc w:val="center"/>
        <w:rPr>
          <w:rFonts w:ascii="Times New Roman" w:hAnsi="Times New Roman" w:cs="Times New Roman"/>
          <w:sz w:val="32"/>
        </w:rPr>
      </w:pPr>
    </w:p>
    <w:p w:rsidR="0043796B" w:rsidRPr="0043796B" w:rsidRDefault="0043796B" w:rsidP="009C770D">
      <w:pPr>
        <w:jc w:val="center"/>
        <w:rPr>
          <w:rFonts w:ascii="Times New Roman" w:hAnsi="Times New Roman" w:cs="Times New Roman"/>
          <w:sz w:val="32"/>
        </w:rPr>
      </w:pPr>
    </w:p>
    <w:p w:rsidR="0043796B" w:rsidRPr="0043796B" w:rsidRDefault="0043796B" w:rsidP="0043796B">
      <w:pPr>
        <w:pStyle w:val="c0"/>
        <w:shd w:val="clear" w:color="auto" w:fill="FFFFFF"/>
        <w:spacing w:before="0" w:beforeAutospacing="0" w:after="0" w:afterAutospacing="0"/>
        <w:rPr>
          <w:sz w:val="28"/>
        </w:rPr>
      </w:pPr>
      <w:r w:rsidRPr="0043796B">
        <w:rPr>
          <w:sz w:val="28"/>
        </w:rPr>
        <w:t>Гибкие и пластичные дети не только более активные и ловкие. При всей своей подвижности они на порядок меньше травмируются за счет эластичности мышц и их способности к быстрому восстановлению. Выполняя физические упражнения, ребенок с нормально развитой гибкостью потратит в разы меньше энергии, чем сверстники, а значит, меньше устанет.</w:t>
      </w:r>
    </w:p>
    <w:p w:rsidR="0043796B" w:rsidRPr="0043796B" w:rsidRDefault="0043796B" w:rsidP="0043796B">
      <w:pPr>
        <w:rPr>
          <w:rFonts w:ascii="Times New Roman" w:hAnsi="Times New Roman" w:cs="Times New Roman"/>
          <w:sz w:val="32"/>
        </w:rPr>
      </w:pPr>
    </w:p>
    <w:p w:rsidR="0043796B" w:rsidRPr="0043796B" w:rsidRDefault="0043796B" w:rsidP="0043796B">
      <w:pPr>
        <w:rPr>
          <w:rFonts w:ascii="Times New Roman" w:hAnsi="Times New Roman" w:cs="Times New Roman"/>
          <w:sz w:val="28"/>
        </w:rPr>
      </w:pPr>
      <w:r w:rsidRPr="0043796B">
        <w:rPr>
          <w:rFonts w:ascii="Times New Roman" w:hAnsi="Times New Roman" w:cs="Times New Roman"/>
          <w:sz w:val="28"/>
        </w:rPr>
        <w:t>Дополнительно стоит отметить, что</w:t>
      </w:r>
      <w:r>
        <w:rPr>
          <w:rFonts w:ascii="Times New Roman" w:hAnsi="Times New Roman" w:cs="Times New Roman"/>
          <w:sz w:val="28"/>
        </w:rPr>
        <w:t xml:space="preserve"> дети, активно работающие над упражнениями, развивающие гибкость, отличаются легкой эффектной походкой и практически идеальной осанкой, которой удается достичь за счет укрепления </w:t>
      </w:r>
      <w:proofErr w:type="spellStart"/>
      <w:r>
        <w:rPr>
          <w:rFonts w:ascii="Times New Roman" w:hAnsi="Times New Roman" w:cs="Times New Roman"/>
          <w:sz w:val="28"/>
        </w:rPr>
        <w:t>опорнодвигательного</w:t>
      </w:r>
      <w:proofErr w:type="spellEnd"/>
      <w:r>
        <w:rPr>
          <w:rFonts w:ascii="Times New Roman" w:hAnsi="Times New Roman" w:cs="Times New Roman"/>
          <w:sz w:val="28"/>
        </w:rPr>
        <w:t xml:space="preserve"> аппарата.</w:t>
      </w:r>
    </w:p>
    <w:p w:rsidR="0043796B" w:rsidRPr="0043796B" w:rsidRDefault="0043796B" w:rsidP="009C770D">
      <w:pPr>
        <w:jc w:val="center"/>
        <w:rPr>
          <w:rFonts w:ascii="Times New Roman" w:hAnsi="Times New Roman" w:cs="Times New Roman"/>
          <w:sz w:val="32"/>
        </w:rPr>
      </w:pPr>
    </w:p>
    <w:p w:rsidR="0043796B" w:rsidRPr="0043796B" w:rsidRDefault="0043796B" w:rsidP="009C770D">
      <w:pPr>
        <w:jc w:val="center"/>
        <w:rPr>
          <w:rFonts w:ascii="Times New Roman" w:hAnsi="Times New Roman" w:cs="Times New Roman"/>
          <w:sz w:val="32"/>
        </w:rPr>
      </w:pPr>
    </w:p>
    <w:p w:rsidR="0043796B" w:rsidRDefault="006D7BCA" w:rsidP="006D7BCA">
      <w:pPr>
        <w:rPr>
          <w:rFonts w:ascii="Times New Roman" w:hAnsi="Times New Roman" w:cs="Times New Roman"/>
          <w:sz w:val="32"/>
        </w:rPr>
      </w:pPr>
      <w:r>
        <w:rPr>
          <w:rFonts w:ascii="Times New Roman" w:hAnsi="Times New Roman" w:cs="Times New Roman"/>
          <w:noProof/>
          <w:sz w:val="32"/>
          <w:lang w:eastAsia="ru-RU"/>
        </w:rPr>
        <w:lastRenderedPageBreak/>
        <w:drawing>
          <wp:anchor distT="0" distB="0" distL="114300" distR="114300" simplePos="0" relativeHeight="251660288" behindDoc="1" locked="0" layoutInCell="1" allowOverlap="1">
            <wp:simplePos x="0" y="0"/>
            <wp:positionH relativeFrom="column">
              <wp:posOffset>75462</wp:posOffset>
            </wp:positionH>
            <wp:positionV relativeFrom="paragraph">
              <wp:posOffset>-51070</wp:posOffset>
            </wp:positionV>
            <wp:extent cx="3033069" cy="1136822"/>
            <wp:effectExtent l="19050" t="0" r="0" b="0"/>
            <wp:wrapNone/>
            <wp:docPr id="4" name="Рисунок 3" descr="ГИБКОСТЬ КАРТИНКА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ИБКОСТЬ КАРТИНКА 1.jpeg"/>
                    <pic:cNvPicPr/>
                  </pic:nvPicPr>
                  <pic:blipFill>
                    <a:blip r:embed="rId7" cstate="print"/>
                    <a:srcRect t="62295" r="-260"/>
                    <a:stretch>
                      <a:fillRect/>
                    </a:stretch>
                  </pic:blipFill>
                  <pic:spPr>
                    <a:xfrm>
                      <a:off x="0" y="0"/>
                      <a:ext cx="3033069" cy="1136822"/>
                    </a:xfrm>
                    <a:prstGeom prst="rect">
                      <a:avLst/>
                    </a:prstGeom>
                  </pic:spPr>
                </pic:pic>
              </a:graphicData>
            </a:graphic>
          </wp:anchor>
        </w:drawing>
      </w:r>
    </w:p>
    <w:p w:rsidR="006D7BCA" w:rsidRDefault="006D7BCA" w:rsidP="006D7BCA">
      <w:pPr>
        <w:rPr>
          <w:rFonts w:ascii="Times New Roman" w:hAnsi="Times New Roman" w:cs="Times New Roman"/>
          <w:sz w:val="32"/>
        </w:rPr>
      </w:pPr>
    </w:p>
    <w:p w:rsidR="006D7BCA" w:rsidRPr="006D7BCA" w:rsidRDefault="006D7BCA" w:rsidP="006D7BCA">
      <w:pPr>
        <w:jc w:val="center"/>
        <w:rPr>
          <w:rFonts w:ascii="Times New Roman" w:hAnsi="Times New Roman" w:cs="Times New Roman"/>
          <w:b/>
          <w:sz w:val="32"/>
        </w:rPr>
      </w:pPr>
    </w:p>
    <w:p w:rsidR="0043796B" w:rsidRPr="006D7BCA" w:rsidRDefault="0043796B" w:rsidP="006D7BCA">
      <w:pPr>
        <w:jc w:val="center"/>
        <w:rPr>
          <w:rFonts w:ascii="Times New Roman" w:hAnsi="Times New Roman" w:cs="Times New Roman"/>
          <w:b/>
          <w:sz w:val="32"/>
        </w:rPr>
      </w:pPr>
      <w:r w:rsidRPr="006D7BCA">
        <w:rPr>
          <w:rFonts w:ascii="Times New Roman" w:hAnsi="Times New Roman" w:cs="Times New Roman"/>
          <w:b/>
          <w:sz w:val="32"/>
        </w:rPr>
        <w:t>Насколько безопасными являются тренировки для развития гибкости у дошкольников</w:t>
      </w:r>
      <w:r w:rsidR="006D7BCA" w:rsidRPr="006D7BCA">
        <w:rPr>
          <w:rFonts w:ascii="Times New Roman" w:hAnsi="Times New Roman" w:cs="Times New Roman"/>
          <w:b/>
          <w:sz w:val="32"/>
        </w:rPr>
        <w:t xml:space="preserve"> 5-7 лет</w:t>
      </w:r>
      <w:r w:rsidRPr="006D7BCA">
        <w:rPr>
          <w:rFonts w:ascii="Times New Roman" w:hAnsi="Times New Roman" w:cs="Times New Roman"/>
          <w:b/>
          <w:sz w:val="32"/>
        </w:rPr>
        <w:t>?</w:t>
      </w:r>
    </w:p>
    <w:p w:rsidR="006D7BCA" w:rsidRPr="006D7BCA" w:rsidRDefault="006D7BCA" w:rsidP="006D7BCA">
      <w:pPr>
        <w:rPr>
          <w:rFonts w:ascii="Times New Roman" w:hAnsi="Times New Roman" w:cs="Times New Roman"/>
          <w:sz w:val="28"/>
        </w:rPr>
      </w:pPr>
      <w:r w:rsidRPr="006D7BCA">
        <w:rPr>
          <w:rFonts w:ascii="Times New Roman" w:hAnsi="Times New Roman" w:cs="Times New Roman"/>
          <w:sz w:val="28"/>
        </w:rPr>
        <w:t>Дети дошкольного возраста способны справиться практически с любыми упражнениями на растягивание.</w:t>
      </w:r>
    </w:p>
    <w:p w:rsidR="006D7BCA" w:rsidRPr="006D7BCA" w:rsidRDefault="006D7BCA" w:rsidP="006D7BCA">
      <w:pPr>
        <w:rPr>
          <w:rFonts w:ascii="Times New Roman" w:hAnsi="Times New Roman" w:cs="Times New Roman"/>
          <w:sz w:val="28"/>
        </w:rPr>
      </w:pPr>
      <w:r w:rsidRPr="006D7BCA">
        <w:rPr>
          <w:rFonts w:ascii="Times New Roman" w:hAnsi="Times New Roman" w:cs="Times New Roman"/>
          <w:sz w:val="28"/>
        </w:rPr>
        <w:t>Важно, чтобы упражнения, направленные на развитие гибкости, проводились в совокупности с умеренными физическими нагрузками, которые будут способствовать укреплению мышц и связок и помогут исключить травмы.</w:t>
      </w:r>
    </w:p>
    <w:p w:rsidR="006D7BCA" w:rsidRPr="006D7BCA" w:rsidRDefault="006D7BCA" w:rsidP="006D7BCA">
      <w:pPr>
        <w:rPr>
          <w:rFonts w:ascii="Times New Roman" w:hAnsi="Times New Roman" w:cs="Times New Roman"/>
          <w:sz w:val="28"/>
        </w:rPr>
      </w:pPr>
      <w:r w:rsidRPr="006D7BCA">
        <w:rPr>
          <w:rFonts w:ascii="Times New Roman" w:hAnsi="Times New Roman" w:cs="Times New Roman"/>
          <w:sz w:val="28"/>
        </w:rPr>
        <w:t xml:space="preserve">Лучший способ объяснить ребенку, как правильно выполнять упражнение, это показать на личном примере. </w:t>
      </w:r>
    </w:p>
    <w:sectPr w:rsidR="006D7BCA" w:rsidRPr="006D7BCA" w:rsidSect="0043796B">
      <w:pgSz w:w="16838" w:h="11906" w:orient="landscape"/>
      <w:pgMar w:top="567" w:right="567" w:bottom="567" w:left="567" w:header="709" w:footer="709" w:gutter="0"/>
      <w:cols w:num="3" w:sep="1"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C76E53"/>
    <w:multiLevelType w:val="hybridMultilevel"/>
    <w:tmpl w:val="917CA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drawingGridHorizontalSpacing w:val="110"/>
  <w:displayHorizontalDrawingGridEvery w:val="2"/>
  <w:characterSpacingControl w:val="doNotCompress"/>
  <w:compat/>
  <w:rsids>
    <w:rsidRoot w:val="00937FC8"/>
    <w:rsid w:val="00015DDC"/>
    <w:rsid w:val="002832F4"/>
    <w:rsid w:val="0043796B"/>
    <w:rsid w:val="004E636F"/>
    <w:rsid w:val="006D7BCA"/>
    <w:rsid w:val="00937FC8"/>
    <w:rsid w:val="009C770D"/>
    <w:rsid w:val="00A65D80"/>
    <w:rsid w:val="00AD3AA6"/>
    <w:rsid w:val="00AF30DF"/>
    <w:rsid w:val="00DE7164"/>
    <w:rsid w:val="00ED36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2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D36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basedOn w:val="a"/>
    <w:uiPriority w:val="99"/>
    <w:semiHidden/>
    <w:unhideWhenUsed/>
    <w:rsid w:val="00ED36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3796B"/>
    <w:pPr>
      <w:ind w:left="720"/>
      <w:contextualSpacing/>
    </w:pPr>
  </w:style>
  <w:style w:type="paragraph" w:customStyle="1" w:styleId="c0">
    <w:name w:val="c0"/>
    <w:basedOn w:val="a"/>
    <w:rsid w:val="004379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D7B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7B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671F-DAFA-4950-8E40-6FC387F74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504</Words>
  <Characters>2875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Виктор</cp:lastModifiedBy>
  <cp:revision>7</cp:revision>
  <dcterms:created xsi:type="dcterms:W3CDTF">2021-03-24T09:57:00Z</dcterms:created>
  <dcterms:modified xsi:type="dcterms:W3CDTF">2023-03-13T01:44:00Z</dcterms:modified>
</cp:coreProperties>
</file>