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3B" w:rsidRDefault="00D2703B"/>
    <w:p w:rsidR="00D2703B" w:rsidRPr="00F075E1" w:rsidRDefault="00940CDD" w:rsidP="00D2703B">
      <w:pPr>
        <w:jc w:val="both"/>
        <w:rPr>
          <w:rFonts w:ascii="Times New Roman" w:hAnsi="Times New Roman" w:cs="Times New Roman"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МКДОУ детский сад № 1 </w:t>
      </w:r>
      <w:r w:rsidR="00D2703B" w:rsidRPr="00F075E1">
        <w:rPr>
          <w:rFonts w:ascii="Times New Roman" w:hAnsi="Times New Roman" w:cs="Times New Roman"/>
          <w:i/>
          <w:caps/>
          <w:sz w:val="28"/>
          <w:szCs w:val="2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п. Алексеевск Киренского района</w:t>
      </w:r>
    </w:p>
    <w:p w:rsidR="00D2703B" w:rsidRPr="00F075E1" w:rsidRDefault="00D2703B" w:rsidP="00D2703B">
      <w:pPr>
        <w:ind w:left="360"/>
        <w:jc w:val="center"/>
        <w:rPr>
          <w:rFonts w:ascii="Times New Roman" w:hAnsi="Times New Roman" w:cs="Times New Roman"/>
          <w:b/>
          <w:i/>
          <w:caps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D2703B" w:rsidRPr="00D2703B" w:rsidRDefault="00D2703B" w:rsidP="00D2703B">
      <w:pPr>
        <w:tabs>
          <w:tab w:val="left" w:pos="1140"/>
          <w:tab w:val="center" w:pos="4857"/>
        </w:tabs>
        <w:spacing w:line="360" w:lineRule="auto"/>
        <w:ind w:left="360"/>
        <w:rPr>
          <w:rFonts w:ascii="Times New Roman" w:hAnsi="Times New Roman" w:cs="Times New Rom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  <w:r>
        <w:rPr>
          <w:rFonts w:ascii="Times New Roman" w:hAnsi="Times New Roman" w:cs="Times New Rom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</w:r>
      <w:r w:rsidRPr="00D2703B">
        <w:rPr>
          <w:rFonts w:ascii="Times New Roman" w:hAnsi="Times New Roman" w:cs="Times New Rom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Конспект занятия по </w:t>
      </w:r>
    </w:p>
    <w:p w:rsidR="00D2703B" w:rsidRPr="00D2703B" w:rsidRDefault="00D2703B" w:rsidP="00D2703B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2703B">
        <w:rPr>
          <w:rFonts w:ascii="Times New Roman" w:hAnsi="Times New Roman" w:cs="Times New Roman"/>
          <w:b/>
          <w:i/>
          <w:caps/>
          <w:sz w:val="44"/>
          <w:szCs w:val="4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развитю речи «Пересказ сказки «Лиса и рак"</w:t>
      </w:r>
    </w:p>
    <w:p w:rsidR="00D2703B" w:rsidRDefault="00D2703B" w:rsidP="00D2703B">
      <w:pPr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D2703B">
        <w:rPr>
          <w:rFonts w:ascii="Times New Roman" w:hAnsi="Times New Roman" w:cs="Times New Roman"/>
          <w:b/>
          <w:i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Воспитатель: Денисова Н.В.</w:t>
      </w:r>
    </w:p>
    <w:p w:rsidR="00D2703B" w:rsidRDefault="00D2703B" w:rsidP="00D2703B">
      <w:pPr>
        <w:tabs>
          <w:tab w:val="left" w:pos="3480"/>
          <w:tab w:val="center" w:pos="4857"/>
          <w:tab w:val="left" w:pos="7485"/>
          <w:tab w:val="right" w:pos="9864"/>
        </w:tabs>
        <w:ind w:left="360"/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ab/>
        <w:t xml:space="preserve">                                                       </w:t>
      </w:r>
      <w:r w:rsidRPr="00D2703B">
        <w:rPr>
          <w:rFonts w:ascii="Times New Roman" w:hAnsi="Times New Roman" w:cs="Times New Roman"/>
          <w:b/>
          <w:i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старшая группа</w:t>
      </w:r>
    </w:p>
    <w:p w:rsidR="00D2703B" w:rsidRDefault="00D2703B" w:rsidP="00D2703B">
      <w:pPr>
        <w:tabs>
          <w:tab w:val="left" w:pos="3480"/>
          <w:tab w:val="center" w:pos="4857"/>
        </w:tabs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D2703B" w:rsidRPr="00D2703B" w:rsidRDefault="00D2703B" w:rsidP="00D2703B">
      <w:pPr>
        <w:tabs>
          <w:tab w:val="left" w:pos="3480"/>
          <w:tab w:val="center" w:pos="4857"/>
        </w:tabs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noProof/>
          <w:sz w:val="36"/>
          <w:szCs w:val="36"/>
          <w:lang w:eastAsia="ru-RU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drawing>
          <wp:inline distT="0" distB="0" distL="0" distR="0" wp14:anchorId="73C79CD8">
            <wp:extent cx="5614035" cy="2729097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07" cy="273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03B" w:rsidRDefault="00D2703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940CDD" w:rsidRDefault="00940CDD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940CDD" w:rsidRDefault="00940CDD">
      <w:bookmarkStart w:id="0" w:name="_GoBack"/>
      <w:bookmarkEnd w:id="0"/>
    </w:p>
    <w:p w:rsidR="00D2703B" w:rsidRDefault="00D2703B"/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детей связно, последовательно и выразительно рассказывать сказку «Лиса и рак» без помощи воспитателя.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учить образовывать однокоренные слова (лиса, лисица, лисонька)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Побуждать детей отвечать на вопросы по содержанию сказки.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интерес к художественной литературе.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hAnsi="Times New Roman" w:cs="Times New Roman"/>
          <w:sz w:val="28"/>
          <w:szCs w:val="28"/>
        </w:rPr>
        <w:t>5. Развивать интерес к театрализованной игре, желание попробовать себя в разных ролях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умение детей произносить предложения с разными интонациями.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Развивать быстроту и ловкость.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Учить произносить скороговорки тихо, громко, шепотом.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о лисе, заучивание физминутки.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Девочки и мальчики посмотрите на своих соседей слева и справа и улыбнитесь им. Посмотрите на меня и улыбнитесь, а я улыбнусь вам.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 посылку кто-то принес. (Воспитатель показывает посылку). Давайте посмотрим кому она адресована? (Ответы детей). А что в ней лежит? (Ответы детей). А что, нам делать с конвертом? (Ответы детей) Воспитатель детям читает письмо.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читатели!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необычная книга. Она открывается не каждому, а только самому любознательному и сообразительному.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сказку прочитать,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название нужно угадать!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зашифровано в двух загадках.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загадка первая: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 головка,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пушистый - краса,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 …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«А почему вы думаете, что это лиса? » (Ответы детей.)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мольберт лису.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вот вам, вторая загадка.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тихой заводи живет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задом наперед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дне среди коряг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мечтает свиснуть…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Рак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где живет рак? Ответы детей. (В водоеме, в реке, в пруду)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как рак передвигается? Ответы детей. (Пятиться назад)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мольберт лису.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«Ребята, существует много, сказок про лису. А какие сказки знаете вы, где лиса является главной героиней? » Ответы детей: «Лиса и журавль», «Волк и лиса», «</w:t>
      </w:r>
      <w:proofErr w:type="spellStart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«Лиса и журавль» и др.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много знаете сказок про лису.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детям: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«Как в сказках называют лису ласково?» (Лисичка-сестричка, Лисонька, Лиса-Патрикеевна, </w:t>
      </w:r>
      <w:proofErr w:type="spellStart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Лисьюшка</w:t>
      </w:r>
      <w:proofErr w:type="spellEnd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какой лису в сказках изображает автор? (Хитрой, умной, ласковой, выдумщицей, смышленой)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 ли, лису назвать ласково лисенок? (Нельзя)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 почему? (лисенок – это детеныш)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выставляет на мольберт картинку рака и лисы.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кто изображен на этой картинке? (Дети: Рак и лиса)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понимаете слово 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перегоняться?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(бежим </w:t>
      </w:r>
      <w:proofErr w:type="gramStart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перегонки</w:t>
      </w:r>
      <w:proofErr w:type="gramEnd"/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быстрее прибежит)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Ребята усаживайтесь поудобней, я прочитаю сказку «Лиса и рак»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«Почему лиса предложила раку бегать?»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«Рак сразу согласился?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«А что придумал рак?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«Какая лиса в это сказке?» (хитрая, самоуверенная)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«А рак?» (спокойный, ловкий, умный, хитрый)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«Разложи по порядку»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посылке есть картинки к этой сказке, но они перепутались. Воспитатель: Помогите мне, пожалуйста, разложить их по порядку. (Дети расходятся для выполнения задания)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начиналась сказка? Какая картинка должна быть первой. Ребенок подходит, выставляет картинку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случилось потом? Какая картинка должна быть следующая.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закончилась сказка? Ребенок выставляет на мольберте последнюю картинку.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давайте с вами превратимся в лисичек. Раз, два, повернись и в лисичек превратись.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лисицы острый нос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пушистый хвост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рыжая лисы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Несказанной красоты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охотница до птицы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 ловить я мастерица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увижу – подкрадусь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затаюсь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прыгну и схвачу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Деткам в норку отнесу.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«Ребята послушайте сказку ещё раз, а потом вы будете рассказывать её сами.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рассказать эту сказку своему другу по телефону.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должны постараться  правильно передать содержание сказки  по телефону, чтобы ваш друг понял  какая эта сказка и кто  в ней главные герои.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а сейчас мы поиграем в 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«Хитрая лиса»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встают в круг и закрывают глаза. Воспитатель незаметно дотрагивается до кого-нибудь из детей – выбирает «Хитрую лису». Затем дети спрашивают: «Хитрая лиса, где ты?» Хитрая лиса выбегает в центр круга и говорит «Я здесь?» Дети разбегаются, а лиса их ловит.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2-3 раза.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Драматизация сказки «Лиса и рак»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«А сейчас поиграем в театр и инсценируем сказку.» Воспитатель вызывает трех детей и предлагает. Одному – за рака, другому - за лису, третьему за автора. Инсценируют 2-3 раза.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воспитатель произносит </w:t>
      </w:r>
      <w:proofErr w:type="spellStart"/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чистоговорку</w:t>
      </w:r>
      <w:proofErr w:type="spellEnd"/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«Саша в лесу встретил лису»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детям повторить её с разной интонацией: громко, тихо, шепотом.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детям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«Понравилось ли вам занятие?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нового вы узнали? 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sectPr w:rsidR="00D2703B" w:rsidSect="00D2703B">
      <w:pgSz w:w="11906" w:h="16838"/>
      <w:pgMar w:top="1134" w:right="1134" w:bottom="1134" w:left="1191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B"/>
    <w:rsid w:val="00940CDD"/>
    <w:rsid w:val="009B0F5B"/>
    <w:rsid w:val="00C4718A"/>
    <w:rsid w:val="00D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2015-11-17T13:57:00Z</cp:lastPrinted>
  <dcterms:created xsi:type="dcterms:W3CDTF">2015-11-17T13:48:00Z</dcterms:created>
  <dcterms:modified xsi:type="dcterms:W3CDTF">2022-01-17T12:47:00Z</dcterms:modified>
</cp:coreProperties>
</file>