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BA" w:rsidRPr="009B62B6" w:rsidRDefault="00287FBA" w:rsidP="008E2A81">
      <w:pPr>
        <w:pStyle w:val="a4"/>
        <w:shd w:val="clear" w:color="auto" w:fill="FFFFFF"/>
        <w:spacing w:before="0" w:after="0"/>
        <w:ind w:firstLine="709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287FBA" w:rsidRDefault="00287FBA" w:rsidP="008E2A81">
      <w:pPr>
        <w:pStyle w:val="a4"/>
        <w:spacing w:before="0" w:after="0"/>
        <w:ind w:firstLine="709"/>
        <w:jc w:val="both"/>
        <w:rPr>
          <w:b/>
          <w:color w:val="212529"/>
          <w:sz w:val="72"/>
        </w:rPr>
      </w:pPr>
    </w:p>
    <w:p w:rsidR="00287FBA" w:rsidRDefault="00287FBA" w:rsidP="008E2A81">
      <w:pPr>
        <w:pStyle w:val="a4"/>
        <w:spacing w:before="0" w:after="0"/>
        <w:ind w:firstLine="709"/>
        <w:jc w:val="both"/>
        <w:rPr>
          <w:b/>
          <w:color w:val="212529"/>
          <w:sz w:val="72"/>
        </w:rPr>
      </w:pPr>
    </w:p>
    <w:p w:rsidR="008E2A81" w:rsidRDefault="008E2A81" w:rsidP="008E2A81">
      <w:pPr>
        <w:pStyle w:val="a4"/>
        <w:spacing w:before="0" w:after="0"/>
        <w:ind w:firstLine="709"/>
        <w:jc w:val="both"/>
        <w:rPr>
          <w:b/>
          <w:color w:val="212529"/>
          <w:sz w:val="72"/>
        </w:rPr>
      </w:pPr>
    </w:p>
    <w:p w:rsidR="008E2A81" w:rsidRDefault="008E2A81" w:rsidP="008E2A81">
      <w:pPr>
        <w:pStyle w:val="a4"/>
        <w:spacing w:before="0" w:after="0"/>
        <w:ind w:firstLine="709"/>
        <w:jc w:val="both"/>
        <w:rPr>
          <w:b/>
          <w:color w:val="212529"/>
          <w:sz w:val="72"/>
        </w:rPr>
      </w:pPr>
    </w:p>
    <w:p w:rsidR="00433628" w:rsidRPr="00287FBA" w:rsidRDefault="004B5745" w:rsidP="008E2A81">
      <w:pPr>
        <w:pStyle w:val="a4"/>
        <w:spacing w:before="0" w:after="0"/>
        <w:ind w:firstLine="709"/>
        <w:jc w:val="center"/>
        <w:rPr>
          <w:b/>
          <w:color w:val="212529"/>
          <w:sz w:val="72"/>
        </w:rPr>
      </w:pPr>
      <w:r w:rsidRPr="00287FBA">
        <w:rPr>
          <w:b/>
          <w:color w:val="212529"/>
          <w:sz w:val="72"/>
        </w:rPr>
        <w:t>Конспект занятия по дек</w:t>
      </w:r>
      <w:r w:rsidRPr="00287FBA">
        <w:rPr>
          <w:b/>
          <w:color w:val="212529"/>
          <w:sz w:val="72"/>
        </w:rPr>
        <w:t>о</w:t>
      </w:r>
      <w:r w:rsidRPr="00287FBA">
        <w:rPr>
          <w:b/>
          <w:color w:val="212529"/>
          <w:sz w:val="72"/>
        </w:rPr>
        <w:t>ративному рисованию</w:t>
      </w:r>
    </w:p>
    <w:p w:rsidR="00433628" w:rsidRPr="00287FBA" w:rsidRDefault="004B5745" w:rsidP="008E2A81">
      <w:pPr>
        <w:pStyle w:val="a4"/>
        <w:spacing w:before="0" w:after="0"/>
        <w:ind w:firstLine="709"/>
        <w:jc w:val="center"/>
        <w:rPr>
          <w:b/>
          <w:color w:val="212529"/>
          <w:sz w:val="72"/>
        </w:rPr>
      </w:pPr>
      <w:r w:rsidRPr="00287FBA">
        <w:rPr>
          <w:b/>
          <w:color w:val="212529"/>
          <w:sz w:val="72"/>
        </w:rPr>
        <w:t>в старшей группе</w:t>
      </w:r>
    </w:p>
    <w:p w:rsidR="004B5745" w:rsidRPr="00287FBA" w:rsidRDefault="004B5745" w:rsidP="008E2A81">
      <w:pPr>
        <w:pStyle w:val="a4"/>
        <w:spacing w:before="0" w:after="0"/>
        <w:ind w:firstLine="709"/>
        <w:jc w:val="center"/>
        <w:rPr>
          <w:b/>
          <w:color w:val="212529"/>
          <w:sz w:val="72"/>
        </w:rPr>
      </w:pPr>
      <w:r w:rsidRPr="00287FBA">
        <w:rPr>
          <w:b/>
          <w:color w:val="212529"/>
          <w:sz w:val="72"/>
        </w:rPr>
        <w:t>«Городецкая роспись дер</w:t>
      </w:r>
      <w:r w:rsidRPr="00287FBA">
        <w:rPr>
          <w:b/>
          <w:color w:val="212529"/>
          <w:sz w:val="72"/>
        </w:rPr>
        <w:t>е</w:t>
      </w:r>
      <w:r w:rsidRPr="00287FBA">
        <w:rPr>
          <w:b/>
          <w:color w:val="212529"/>
          <w:sz w:val="72"/>
        </w:rPr>
        <w:t>вянной доски»</w:t>
      </w:r>
    </w:p>
    <w:p w:rsidR="00287FBA" w:rsidRDefault="00287FBA" w:rsidP="008E2A81">
      <w:pPr>
        <w:pStyle w:val="a4"/>
        <w:spacing w:before="0" w:after="0"/>
        <w:ind w:firstLine="709"/>
        <w:jc w:val="both"/>
        <w:rPr>
          <w:rStyle w:val="a3"/>
          <w:color w:val="212529"/>
          <w:sz w:val="28"/>
          <w:szCs w:val="28"/>
        </w:rPr>
      </w:pPr>
    </w:p>
    <w:p w:rsidR="00287FBA" w:rsidRDefault="00287FBA" w:rsidP="008E2A81">
      <w:pPr>
        <w:pStyle w:val="a4"/>
        <w:spacing w:before="0" w:after="0"/>
        <w:ind w:firstLine="709"/>
        <w:jc w:val="both"/>
        <w:rPr>
          <w:rStyle w:val="a3"/>
          <w:color w:val="212529"/>
          <w:sz w:val="28"/>
          <w:szCs w:val="28"/>
        </w:rPr>
      </w:pPr>
    </w:p>
    <w:p w:rsidR="00287FBA" w:rsidRDefault="00287FBA" w:rsidP="008E2A81">
      <w:pPr>
        <w:pStyle w:val="a4"/>
        <w:spacing w:before="0" w:after="0"/>
        <w:ind w:firstLine="709"/>
        <w:jc w:val="both"/>
        <w:rPr>
          <w:rStyle w:val="a3"/>
          <w:color w:val="212529"/>
          <w:sz w:val="28"/>
          <w:szCs w:val="28"/>
        </w:rPr>
      </w:pPr>
    </w:p>
    <w:p w:rsidR="00287FBA" w:rsidRDefault="00287FBA" w:rsidP="008E2A81">
      <w:pPr>
        <w:pStyle w:val="a4"/>
        <w:spacing w:before="0" w:after="0"/>
        <w:ind w:firstLine="709"/>
        <w:jc w:val="both"/>
        <w:rPr>
          <w:rStyle w:val="a3"/>
          <w:color w:val="212529"/>
          <w:sz w:val="28"/>
          <w:szCs w:val="28"/>
        </w:rPr>
      </w:pPr>
    </w:p>
    <w:p w:rsidR="00287FBA" w:rsidRDefault="00287FBA" w:rsidP="008E2A81">
      <w:pPr>
        <w:pStyle w:val="a4"/>
        <w:spacing w:before="0" w:after="0"/>
        <w:ind w:firstLine="709"/>
        <w:jc w:val="both"/>
        <w:rPr>
          <w:rStyle w:val="a3"/>
          <w:color w:val="212529"/>
          <w:sz w:val="28"/>
          <w:szCs w:val="28"/>
        </w:rPr>
      </w:pPr>
    </w:p>
    <w:p w:rsidR="00287FBA" w:rsidRDefault="00287FBA" w:rsidP="008E2A81">
      <w:pPr>
        <w:pStyle w:val="a4"/>
        <w:spacing w:before="0" w:after="0"/>
        <w:ind w:firstLine="709"/>
        <w:jc w:val="both"/>
        <w:rPr>
          <w:rStyle w:val="a3"/>
          <w:color w:val="212529"/>
          <w:sz w:val="28"/>
          <w:szCs w:val="28"/>
        </w:rPr>
      </w:pPr>
    </w:p>
    <w:p w:rsidR="00287FBA" w:rsidRDefault="00287FBA" w:rsidP="008E2A81">
      <w:pPr>
        <w:pStyle w:val="a4"/>
        <w:spacing w:before="0" w:after="0"/>
        <w:ind w:firstLine="709"/>
        <w:jc w:val="both"/>
        <w:rPr>
          <w:rStyle w:val="a3"/>
          <w:color w:val="212529"/>
          <w:sz w:val="28"/>
          <w:szCs w:val="28"/>
        </w:rPr>
      </w:pPr>
    </w:p>
    <w:p w:rsidR="00287FBA" w:rsidRDefault="00287FBA" w:rsidP="008E2A81">
      <w:pPr>
        <w:pStyle w:val="a4"/>
        <w:spacing w:before="0" w:after="0"/>
        <w:ind w:firstLine="709"/>
        <w:jc w:val="both"/>
        <w:rPr>
          <w:rStyle w:val="a3"/>
          <w:color w:val="212529"/>
          <w:sz w:val="28"/>
          <w:szCs w:val="28"/>
        </w:rPr>
      </w:pPr>
    </w:p>
    <w:p w:rsidR="00287FBA" w:rsidRDefault="00287FBA" w:rsidP="008E2A81">
      <w:pPr>
        <w:pStyle w:val="a4"/>
        <w:spacing w:before="0" w:after="0"/>
        <w:ind w:firstLine="709"/>
        <w:jc w:val="both"/>
        <w:rPr>
          <w:rStyle w:val="a3"/>
          <w:color w:val="212529"/>
          <w:sz w:val="28"/>
          <w:szCs w:val="28"/>
        </w:rPr>
      </w:pPr>
    </w:p>
    <w:p w:rsidR="00287FBA" w:rsidRDefault="00287FBA" w:rsidP="008E2A81">
      <w:pPr>
        <w:pStyle w:val="a4"/>
        <w:spacing w:before="0" w:after="0"/>
        <w:ind w:firstLine="709"/>
        <w:jc w:val="both"/>
        <w:rPr>
          <w:rStyle w:val="a3"/>
          <w:color w:val="212529"/>
          <w:sz w:val="28"/>
          <w:szCs w:val="28"/>
        </w:rPr>
      </w:pPr>
    </w:p>
    <w:p w:rsidR="00287FBA" w:rsidRDefault="00287FBA" w:rsidP="008E2A81">
      <w:pPr>
        <w:pStyle w:val="a4"/>
        <w:spacing w:before="0" w:after="0"/>
        <w:ind w:firstLine="709"/>
        <w:jc w:val="both"/>
        <w:rPr>
          <w:rStyle w:val="a3"/>
          <w:color w:val="212529"/>
          <w:sz w:val="28"/>
          <w:szCs w:val="28"/>
        </w:rPr>
      </w:pPr>
    </w:p>
    <w:p w:rsidR="00287FBA" w:rsidRDefault="00287FBA" w:rsidP="008E2A81">
      <w:pPr>
        <w:pStyle w:val="a9"/>
        <w:tabs>
          <w:tab w:val="left" w:pos="6375"/>
        </w:tabs>
        <w:ind w:firstLine="7088"/>
        <w:jc w:val="both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Воспитатель:</w:t>
      </w:r>
    </w:p>
    <w:p w:rsidR="00287FBA" w:rsidRDefault="00287FBA" w:rsidP="008E2A81">
      <w:pPr>
        <w:pStyle w:val="a9"/>
        <w:tabs>
          <w:tab w:val="left" w:pos="6375"/>
        </w:tabs>
        <w:ind w:firstLine="7088"/>
        <w:jc w:val="both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Попова О.Г</w:t>
      </w:r>
    </w:p>
    <w:p w:rsidR="00287FBA" w:rsidRDefault="00287FBA" w:rsidP="008E2A81">
      <w:pPr>
        <w:pStyle w:val="a9"/>
        <w:tabs>
          <w:tab w:val="left" w:pos="7155"/>
        </w:tabs>
        <w:ind w:firstLine="709"/>
        <w:jc w:val="both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ab/>
      </w:r>
    </w:p>
    <w:p w:rsidR="00287FBA" w:rsidRDefault="00287FBA" w:rsidP="008E2A8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8E2A81" w:rsidRDefault="008E2A81" w:rsidP="008E2A8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8E2A81" w:rsidRDefault="008E2A81" w:rsidP="008E2A8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287FBA" w:rsidRDefault="00287FBA" w:rsidP="008E2A8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287FBA" w:rsidRDefault="00287FBA" w:rsidP="008E2A8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2021 год.</w:t>
      </w:r>
    </w:p>
    <w:p w:rsidR="00287FBA" w:rsidRDefault="00287FBA" w:rsidP="008E2A81">
      <w:pPr>
        <w:pStyle w:val="a4"/>
        <w:tabs>
          <w:tab w:val="left" w:pos="7452"/>
        </w:tabs>
        <w:spacing w:before="0" w:after="0"/>
        <w:ind w:firstLine="709"/>
        <w:jc w:val="both"/>
        <w:rPr>
          <w:rStyle w:val="a3"/>
          <w:color w:val="212529"/>
          <w:sz w:val="28"/>
          <w:szCs w:val="28"/>
        </w:rPr>
      </w:pP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lastRenderedPageBreak/>
        <w:t>Цель:</w:t>
      </w:r>
      <w:r w:rsidR="00695BF8">
        <w:rPr>
          <w:color w:val="212529"/>
          <w:sz w:val="28"/>
          <w:szCs w:val="28"/>
        </w:rPr>
        <w:t xml:space="preserve"> Умение</w:t>
      </w:r>
      <w:r w:rsidRPr="00433628">
        <w:rPr>
          <w:color w:val="212529"/>
          <w:sz w:val="28"/>
          <w:szCs w:val="28"/>
        </w:rPr>
        <w:t> детей расписывать шаблон по мотивам городецкой росписи, выделять элементы росписи, их композиционное расположение, колорит.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Задачи:</w:t>
      </w:r>
      <w:r w:rsidR="00287FBA">
        <w:rPr>
          <w:color w:val="212529"/>
          <w:sz w:val="28"/>
          <w:szCs w:val="28"/>
        </w:rPr>
        <w:t xml:space="preserve"> уметь</w:t>
      </w:r>
      <w:r w:rsidRPr="00433628">
        <w:rPr>
          <w:color w:val="212529"/>
          <w:sz w:val="28"/>
          <w:szCs w:val="28"/>
        </w:rPr>
        <w:t xml:space="preserve"> создавать свою композицию при украшении доски, красиво располагая узор в форме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proofErr w:type="gramStart"/>
      <w:r w:rsidRPr="00433628">
        <w:rPr>
          <w:rStyle w:val="a3"/>
          <w:color w:val="212529"/>
          <w:sz w:val="28"/>
          <w:szCs w:val="28"/>
        </w:rPr>
        <w:t>Образовательные:</w:t>
      </w:r>
      <w:r w:rsidR="00695BF8">
        <w:rPr>
          <w:color w:val="212529"/>
          <w:sz w:val="28"/>
          <w:szCs w:val="28"/>
        </w:rPr>
        <w:t xml:space="preserve"> уметь</w:t>
      </w:r>
      <w:r w:rsidRPr="00433628">
        <w:rPr>
          <w:color w:val="212529"/>
          <w:sz w:val="28"/>
          <w:szCs w:val="28"/>
        </w:rPr>
        <w:t xml:space="preserve"> правильно ориентироваться на плоскости, пр</w:t>
      </w:r>
      <w:r w:rsidRPr="00433628">
        <w:rPr>
          <w:color w:val="212529"/>
          <w:sz w:val="28"/>
          <w:szCs w:val="28"/>
        </w:rPr>
        <w:t>а</w:t>
      </w:r>
      <w:r w:rsidRPr="00433628">
        <w:rPr>
          <w:color w:val="212529"/>
          <w:sz w:val="28"/>
          <w:szCs w:val="28"/>
        </w:rPr>
        <w:t>вильно и точно располагать рисунок</w:t>
      </w:r>
      <w:proofErr w:type="gramEnd"/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Развивающие:</w:t>
      </w:r>
      <w:r w:rsidRPr="00433628">
        <w:rPr>
          <w:color w:val="212529"/>
          <w:sz w:val="28"/>
          <w:szCs w:val="28"/>
        </w:rPr>
        <w:t xml:space="preserve"> развивать чувство ритма, цвета, композиции, развивать умения детей в смешивании цвета.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- развивать у детей интерес к народному декоративно-прикладному иску</w:t>
      </w:r>
      <w:r w:rsidRPr="00433628">
        <w:rPr>
          <w:color w:val="212529"/>
          <w:sz w:val="28"/>
          <w:szCs w:val="28"/>
        </w:rPr>
        <w:t>с</w:t>
      </w:r>
      <w:r w:rsidRPr="00433628">
        <w:rPr>
          <w:color w:val="212529"/>
          <w:sz w:val="28"/>
          <w:szCs w:val="28"/>
        </w:rPr>
        <w:t>ству.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- развивать эстетические чувства, совершенствовать технические навыки.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proofErr w:type="gramStart"/>
      <w:r w:rsidRPr="00433628">
        <w:rPr>
          <w:rStyle w:val="a3"/>
          <w:color w:val="212529"/>
          <w:sz w:val="28"/>
          <w:szCs w:val="28"/>
        </w:rPr>
        <w:t>Воспитательные</w:t>
      </w:r>
      <w:proofErr w:type="gramEnd"/>
      <w:r w:rsidRPr="00433628">
        <w:rPr>
          <w:rStyle w:val="a3"/>
          <w:color w:val="212529"/>
          <w:sz w:val="28"/>
          <w:szCs w:val="28"/>
        </w:rPr>
        <w:t xml:space="preserve">: </w:t>
      </w:r>
      <w:r w:rsidRPr="00433628">
        <w:rPr>
          <w:color w:val="212529"/>
          <w:sz w:val="28"/>
          <w:szCs w:val="28"/>
        </w:rPr>
        <w:t>воспитывать интерес к изделиям городецких мастеров, желание создавать красивый узор.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- прививать уважение к народным промыслам.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- воспитывать трудолюбие и стремление к достижению поставленной цели.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Ход занятия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1. Вводная часть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Дети садятся за столы. Раздается тук в дверь, заходит Почтальон.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Почтальон: Здравствуйте, ребята, я принес вам заказное письмо. Распиш</w:t>
      </w:r>
      <w:r w:rsidRPr="00433628">
        <w:rPr>
          <w:color w:val="212529"/>
          <w:sz w:val="28"/>
          <w:szCs w:val="28"/>
        </w:rPr>
        <w:t>и</w:t>
      </w:r>
      <w:r w:rsidRPr="00433628">
        <w:rPr>
          <w:color w:val="212529"/>
          <w:sz w:val="28"/>
          <w:szCs w:val="28"/>
        </w:rPr>
        <w:t>тесь, пожалуйста.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Воспитатель: читает детям письмо: “Здравствуйте, дорогие ребята, пишут вам ваши повара. Помогите нам, пожалуйста. Мы много работаем, готовим вам вкусные завтраки и обеды, и многие наши разделочные доски пришли в него</w:t>
      </w:r>
      <w:r w:rsidRPr="00433628">
        <w:rPr>
          <w:color w:val="212529"/>
          <w:sz w:val="28"/>
          <w:szCs w:val="28"/>
        </w:rPr>
        <w:t>д</w:t>
      </w:r>
      <w:r w:rsidRPr="00433628">
        <w:rPr>
          <w:color w:val="212529"/>
          <w:sz w:val="28"/>
          <w:szCs w:val="28"/>
        </w:rPr>
        <w:t>ность. А те, что у нас есть, обыкновенные и некрасивые. Мы знаем, что вы хор</w:t>
      </w:r>
      <w:r w:rsidRPr="00433628">
        <w:rPr>
          <w:color w:val="212529"/>
          <w:sz w:val="28"/>
          <w:szCs w:val="28"/>
        </w:rPr>
        <w:t>о</w:t>
      </w:r>
      <w:r w:rsidRPr="00433628">
        <w:rPr>
          <w:color w:val="212529"/>
          <w:sz w:val="28"/>
          <w:szCs w:val="28"/>
        </w:rPr>
        <w:t>шо рисуете. Пришлите нам доски расписные, с цветами и узорами. Ваши повара”.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Воспитатель:</w:t>
      </w:r>
      <w:r w:rsidR="00433628">
        <w:rPr>
          <w:color w:val="212529"/>
          <w:sz w:val="28"/>
          <w:szCs w:val="28"/>
        </w:rPr>
        <w:t xml:space="preserve"> </w:t>
      </w:r>
      <w:r w:rsidRPr="00433628">
        <w:rPr>
          <w:color w:val="212529"/>
          <w:sz w:val="28"/>
          <w:szCs w:val="28"/>
        </w:rPr>
        <w:t>Ребята давайте поможем нашим поварам, они нас так вкусно кормят. А где же доски? Вот они! (Воспитатель достает заготовки из конверта приложение 1).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- Какими же узорами нам их расписать?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2. Основная часть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 xml:space="preserve">Воспитатель читает стихотворение </w:t>
      </w:r>
      <w:r w:rsidRPr="00433628">
        <w:rPr>
          <w:b/>
          <w:color w:val="212529"/>
          <w:sz w:val="28"/>
          <w:szCs w:val="28"/>
        </w:rPr>
        <w:t>о городецкой росписи.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Городецкая роспись – как ее нам не знать.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Здесь и жаркие кони, молодецкая стать.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Здесь такие букеты, что нельзя описать.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Здесь такие сюжеты, что ни в сказке сказать.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(СЛАЙД 1)Есть на реке Волге старинный русский городок, широко извес</w:t>
      </w:r>
      <w:r w:rsidRPr="00433628">
        <w:rPr>
          <w:color w:val="212529"/>
          <w:sz w:val="28"/>
          <w:szCs w:val="28"/>
        </w:rPr>
        <w:t>т</w:t>
      </w:r>
      <w:r w:rsidRPr="00433628">
        <w:rPr>
          <w:color w:val="212529"/>
          <w:sz w:val="28"/>
          <w:szCs w:val="28"/>
        </w:rPr>
        <w:t>ный сегодня своей характерной росписью по дереву - это Городец.</w:t>
      </w:r>
    </w:p>
    <w:p w:rsidR="008E2A81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(СЛАЙД 2)Главными кормильцами городецких жителей в прошлом были лес и река. 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(СЛАЙД 3)Местные мастера всё из дерева умели делать - и дома, и лодки, и всякую домашнюю утварь, и детские игрушки. Чтобы жить и работать было вес</w:t>
      </w:r>
      <w:r w:rsidRPr="00433628">
        <w:rPr>
          <w:color w:val="212529"/>
          <w:sz w:val="28"/>
          <w:szCs w:val="28"/>
        </w:rPr>
        <w:t>е</w:t>
      </w:r>
      <w:r w:rsidRPr="00433628">
        <w:rPr>
          <w:color w:val="212529"/>
          <w:sz w:val="28"/>
          <w:szCs w:val="28"/>
        </w:rPr>
        <w:t>лее, они украшали всё это резьбой и росписью.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lastRenderedPageBreak/>
        <w:t>(СЛАЙД 4) Предметы быта радовали глаз и сердце. Своего расцв</w:t>
      </w:r>
      <w:r w:rsidRPr="00433628">
        <w:rPr>
          <w:color w:val="212529"/>
          <w:sz w:val="28"/>
          <w:szCs w:val="28"/>
        </w:rPr>
        <w:t>е</w:t>
      </w:r>
      <w:r w:rsidRPr="00433628">
        <w:rPr>
          <w:color w:val="212529"/>
          <w:sz w:val="28"/>
          <w:szCs w:val="28"/>
        </w:rPr>
        <w:t xml:space="preserve">та городецкая роспись достигла в украшении </w:t>
      </w:r>
      <w:proofErr w:type="spellStart"/>
      <w:r w:rsidRPr="00433628">
        <w:rPr>
          <w:color w:val="212529"/>
          <w:sz w:val="28"/>
          <w:szCs w:val="28"/>
        </w:rPr>
        <w:t>прялочных</w:t>
      </w:r>
      <w:proofErr w:type="spellEnd"/>
      <w:r w:rsidRPr="00433628">
        <w:rPr>
          <w:color w:val="212529"/>
          <w:sz w:val="28"/>
          <w:szCs w:val="28"/>
        </w:rPr>
        <w:t xml:space="preserve"> донец, а когда донца "ушли в историю" роспись получила новое рождение на других изделиях.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Дети рассматривают иллюстрации городецких мастеров и отвечают на вопросы: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Воспитатель:</w:t>
      </w:r>
      <w:r w:rsidR="00433628">
        <w:rPr>
          <w:color w:val="212529"/>
          <w:sz w:val="28"/>
          <w:szCs w:val="28"/>
        </w:rPr>
        <w:t xml:space="preserve">  </w:t>
      </w:r>
      <w:r w:rsidRPr="00433628">
        <w:rPr>
          <w:color w:val="212529"/>
          <w:sz w:val="28"/>
          <w:szCs w:val="28"/>
        </w:rPr>
        <w:t>Какие элементы росписи использованы?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Дети:</w:t>
      </w:r>
      <w:r w:rsidR="00433628">
        <w:rPr>
          <w:color w:val="212529"/>
          <w:sz w:val="28"/>
          <w:szCs w:val="28"/>
        </w:rPr>
        <w:t xml:space="preserve"> </w:t>
      </w:r>
      <w:r w:rsidRPr="00433628">
        <w:rPr>
          <w:color w:val="212529"/>
          <w:sz w:val="28"/>
          <w:szCs w:val="28"/>
        </w:rPr>
        <w:t>бутоны и листья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b/>
          <w:color w:val="212529"/>
          <w:sz w:val="28"/>
          <w:szCs w:val="28"/>
        </w:rPr>
        <w:t>Воспитатель:</w:t>
      </w:r>
      <w:r w:rsidR="00433628">
        <w:rPr>
          <w:color w:val="212529"/>
          <w:sz w:val="28"/>
          <w:szCs w:val="28"/>
        </w:rPr>
        <w:t xml:space="preserve">  </w:t>
      </w:r>
      <w:r w:rsidRPr="00433628">
        <w:rPr>
          <w:color w:val="212529"/>
          <w:sz w:val="28"/>
          <w:szCs w:val="28"/>
        </w:rPr>
        <w:t>Какие краски использовали?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Дети:</w:t>
      </w:r>
      <w:r w:rsidR="00433628">
        <w:rPr>
          <w:color w:val="212529"/>
          <w:sz w:val="28"/>
          <w:szCs w:val="28"/>
        </w:rPr>
        <w:t xml:space="preserve">  </w:t>
      </w:r>
      <w:proofErr w:type="gramStart"/>
      <w:r w:rsidRPr="00433628">
        <w:rPr>
          <w:color w:val="212529"/>
          <w:sz w:val="28"/>
          <w:szCs w:val="28"/>
        </w:rPr>
        <w:t>зеленая</w:t>
      </w:r>
      <w:proofErr w:type="gramEnd"/>
      <w:r w:rsidRPr="00433628">
        <w:rPr>
          <w:color w:val="212529"/>
          <w:sz w:val="28"/>
          <w:szCs w:val="28"/>
        </w:rPr>
        <w:t>, голубая, красная, розовая, синяя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Воспитатель:</w:t>
      </w:r>
      <w:r w:rsidR="00433628">
        <w:rPr>
          <w:color w:val="212529"/>
          <w:sz w:val="28"/>
          <w:szCs w:val="28"/>
        </w:rPr>
        <w:t xml:space="preserve">  </w:t>
      </w:r>
      <w:r w:rsidRPr="00433628">
        <w:rPr>
          <w:color w:val="212529"/>
          <w:sz w:val="28"/>
          <w:szCs w:val="28"/>
        </w:rPr>
        <w:t>Ребята, а теперь посмотрите, как располагаются элеме</w:t>
      </w:r>
      <w:r w:rsidRPr="00433628">
        <w:rPr>
          <w:color w:val="212529"/>
          <w:sz w:val="28"/>
          <w:szCs w:val="28"/>
        </w:rPr>
        <w:t>н</w:t>
      </w:r>
      <w:r w:rsidRPr="00433628">
        <w:rPr>
          <w:color w:val="212529"/>
          <w:sz w:val="28"/>
          <w:szCs w:val="28"/>
        </w:rPr>
        <w:t>ты росписи на доске. (СЛАЙД 5) На одном образце доски узор расположен в пр</w:t>
      </w:r>
      <w:r w:rsidRPr="00433628">
        <w:rPr>
          <w:color w:val="212529"/>
          <w:sz w:val="28"/>
          <w:szCs w:val="28"/>
        </w:rPr>
        <w:t>я</w:t>
      </w:r>
      <w:r w:rsidRPr="00433628">
        <w:rPr>
          <w:color w:val="212529"/>
          <w:sz w:val="28"/>
          <w:szCs w:val="28"/>
        </w:rPr>
        <w:t>мую линию, а на другом загнутой линией. Бутон в центре узора “смотрит” вверх, а два других смотрят в противоположные стороны. Один влево, другой вправо.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Воспитатель показывает, как надо рисовать бутоны, сначала рисует кру</w:t>
      </w:r>
      <w:r w:rsidRPr="00433628">
        <w:rPr>
          <w:color w:val="212529"/>
          <w:sz w:val="28"/>
          <w:szCs w:val="28"/>
        </w:rPr>
        <w:t>п</w:t>
      </w:r>
      <w:r w:rsidRPr="00433628">
        <w:rPr>
          <w:color w:val="212529"/>
          <w:sz w:val="28"/>
          <w:szCs w:val="28"/>
        </w:rPr>
        <w:t>ные круги, потом на каждом круге рисует маленькие кружки – “глазки”. </w:t>
      </w:r>
      <w:proofErr w:type="gramStart"/>
      <w:r w:rsidRPr="00433628">
        <w:rPr>
          <w:color w:val="212529"/>
          <w:sz w:val="28"/>
          <w:szCs w:val="28"/>
        </w:rPr>
        <w:t>(Красные – на розовых бутонах, синие – на голубых).</w:t>
      </w:r>
      <w:proofErr w:type="gramEnd"/>
      <w:r w:rsidRPr="00433628">
        <w:rPr>
          <w:color w:val="212529"/>
          <w:sz w:val="28"/>
          <w:szCs w:val="28"/>
        </w:rPr>
        <w:t xml:space="preserve"> Маленький кружок наполовину зах</w:t>
      </w:r>
      <w:r w:rsidRPr="00433628">
        <w:rPr>
          <w:color w:val="212529"/>
          <w:sz w:val="28"/>
          <w:szCs w:val="28"/>
        </w:rPr>
        <w:t>о</w:t>
      </w:r>
      <w:r w:rsidRPr="00433628">
        <w:rPr>
          <w:color w:val="212529"/>
          <w:sz w:val="28"/>
          <w:szCs w:val="28"/>
        </w:rPr>
        <w:t>дит на большой круг. Под кружком рисуют дужку. Предлагает двум д</w:t>
      </w:r>
      <w:r w:rsidRPr="00433628">
        <w:rPr>
          <w:color w:val="212529"/>
          <w:sz w:val="28"/>
          <w:szCs w:val="28"/>
        </w:rPr>
        <w:t>е</w:t>
      </w:r>
      <w:r w:rsidRPr="00433628">
        <w:rPr>
          <w:color w:val="212529"/>
          <w:sz w:val="28"/>
          <w:szCs w:val="28"/>
        </w:rPr>
        <w:t>тям дорисовать глазки и дужки на левом и правом бутонах.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Воспитатель обращает внимание детей на то, что величина листьев в узоре разная.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Воспитатель:</w:t>
      </w:r>
      <w:r w:rsidR="00433628">
        <w:rPr>
          <w:color w:val="212529"/>
          <w:sz w:val="28"/>
          <w:szCs w:val="28"/>
        </w:rPr>
        <w:t xml:space="preserve">  </w:t>
      </w:r>
      <w:r w:rsidRPr="00433628">
        <w:rPr>
          <w:color w:val="212529"/>
          <w:sz w:val="28"/>
          <w:szCs w:val="28"/>
        </w:rPr>
        <w:t>Ребята, как вы думаете, какими приемами след</w:t>
      </w:r>
      <w:r w:rsidRPr="00433628">
        <w:rPr>
          <w:color w:val="212529"/>
          <w:sz w:val="28"/>
          <w:szCs w:val="28"/>
        </w:rPr>
        <w:t>у</w:t>
      </w:r>
      <w:r w:rsidRPr="00433628">
        <w:rPr>
          <w:color w:val="212529"/>
          <w:sz w:val="28"/>
          <w:szCs w:val="28"/>
        </w:rPr>
        <w:t>ет рисовать крупные листья и какими мелкие? (ответы детей)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Воспитатель:</w:t>
      </w:r>
      <w:r w:rsidR="00433628">
        <w:rPr>
          <w:color w:val="212529"/>
          <w:sz w:val="28"/>
          <w:szCs w:val="28"/>
        </w:rPr>
        <w:t xml:space="preserve">  </w:t>
      </w:r>
      <w:r w:rsidRPr="00433628">
        <w:rPr>
          <w:color w:val="212529"/>
          <w:sz w:val="28"/>
          <w:szCs w:val="28"/>
        </w:rPr>
        <w:t>У крупных листьев рисуется контур и закрашивается. А м</w:t>
      </w:r>
      <w:r w:rsidRPr="00433628">
        <w:rPr>
          <w:color w:val="212529"/>
          <w:sz w:val="28"/>
          <w:szCs w:val="28"/>
        </w:rPr>
        <w:t>а</w:t>
      </w:r>
      <w:r w:rsidRPr="00433628">
        <w:rPr>
          <w:color w:val="212529"/>
          <w:sz w:val="28"/>
          <w:szCs w:val="28"/>
        </w:rPr>
        <w:t>ленькие листочки можно изобразить боковым мазком кисти.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– Посмотрите на ваши краски. Все ли необходимые краски есть на ваших палитрах? Какого цвета не хватает?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Дети:</w:t>
      </w:r>
      <w:r w:rsidR="00433628">
        <w:rPr>
          <w:color w:val="212529"/>
          <w:sz w:val="28"/>
          <w:szCs w:val="28"/>
        </w:rPr>
        <w:t xml:space="preserve"> </w:t>
      </w:r>
      <w:proofErr w:type="gramStart"/>
      <w:r w:rsidRPr="00433628">
        <w:rPr>
          <w:color w:val="212529"/>
          <w:sz w:val="28"/>
          <w:szCs w:val="28"/>
        </w:rPr>
        <w:t>розового</w:t>
      </w:r>
      <w:proofErr w:type="gramEnd"/>
      <w:r w:rsidRPr="00433628">
        <w:rPr>
          <w:color w:val="212529"/>
          <w:sz w:val="28"/>
          <w:szCs w:val="28"/>
        </w:rPr>
        <w:t xml:space="preserve"> и голубого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Воспитатель:</w:t>
      </w:r>
      <w:r w:rsidR="00433628">
        <w:rPr>
          <w:color w:val="212529"/>
          <w:sz w:val="28"/>
          <w:szCs w:val="28"/>
        </w:rPr>
        <w:t xml:space="preserve">  </w:t>
      </w:r>
      <w:r w:rsidRPr="00433628">
        <w:rPr>
          <w:color w:val="212529"/>
          <w:sz w:val="28"/>
          <w:szCs w:val="28"/>
        </w:rPr>
        <w:t>Что же нам делать? Какие краски нужно смешать, чтобы п</w:t>
      </w:r>
      <w:r w:rsidRPr="00433628">
        <w:rPr>
          <w:color w:val="212529"/>
          <w:sz w:val="28"/>
          <w:szCs w:val="28"/>
        </w:rPr>
        <w:t>о</w:t>
      </w:r>
      <w:r w:rsidRPr="00433628">
        <w:rPr>
          <w:color w:val="212529"/>
          <w:sz w:val="28"/>
          <w:szCs w:val="28"/>
        </w:rPr>
        <w:t>лучить розовый цвет?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Дети:</w:t>
      </w:r>
      <w:r w:rsidR="00433628">
        <w:rPr>
          <w:color w:val="212529"/>
          <w:sz w:val="28"/>
          <w:szCs w:val="28"/>
        </w:rPr>
        <w:t xml:space="preserve"> </w:t>
      </w:r>
      <w:r w:rsidRPr="00433628">
        <w:rPr>
          <w:color w:val="212529"/>
          <w:sz w:val="28"/>
          <w:szCs w:val="28"/>
        </w:rPr>
        <w:t xml:space="preserve">в белую краску добавить немного </w:t>
      </w:r>
      <w:proofErr w:type="gramStart"/>
      <w:r w:rsidRPr="00433628">
        <w:rPr>
          <w:color w:val="212529"/>
          <w:sz w:val="28"/>
          <w:szCs w:val="28"/>
        </w:rPr>
        <w:t>красной</w:t>
      </w:r>
      <w:proofErr w:type="gramEnd"/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Воспитатель:</w:t>
      </w:r>
      <w:r w:rsidR="00433628">
        <w:rPr>
          <w:color w:val="212529"/>
          <w:sz w:val="28"/>
          <w:szCs w:val="28"/>
        </w:rPr>
        <w:t xml:space="preserve"> </w:t>
      </w:r>
      <w:r w:rsidRPr="00433628">
        <w:rPr>
          <w:color w:val="212529"/>
          <w:sz w:val="28"/>
          <w:szCs w:val="28"/>
        </w:rPr>
        <w:t>как получить голубой цвет?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Дети:</w:t>
      </w:r>
      <w:r w:rsidRPr="00433628">
        <w:rPr>
          <w:color w:val="212529"/>
          <w:sz w:val="28"/>
          <w:szCs w:val="28"/>
        </w:rPr>
        <w:t xml:space="preserve"> в белую краску добавить немного синей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b/>
          <w:color w:val="212529"/>
          <w:sz w:val="28"/>
          <w:szCs w:val="28"/>
        </w:rPr>
      </w:pPr>
      <w:r w:rsidRPr="00433628">
        <w:rPr>
          <w:b/>
          <w:color w:val="212529"/>
          <w:sz w:val="28"/>
          <w:szCs w:val="28"/>
        </w:rPr>
        <w:t>Физкультурная минутка.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Раз – согнуться, разогнуться,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Два – нагнуться, потянуться,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Три – в ладони три хлопка,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Головою три кивка,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На четыре руки шире,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Пять, шесть – тихо сесть,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Семь, восемь – лень отбросим.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 xml:space="preserve">Дети смешивают краски, что бы получить </w:t>
      </w:r>
      <w:proofErr w:type="gramStart"/>
      <w:r w:rsidRPr="00433628">
        <w:rPr>
          <w:color w:val="212529"/>
          <w:sz w:val="28"/>
          <w:szCs w:val="28"/>
        </w:rPr>
        <w:t>розовый</w:t>
      </w:r>
      <w:proofErr w:type="gramEnd"/>
      <w:r w:rsidRPr="00433628">
        <w:rPr>
          <w:color w:val="212529"/>
          <w:sz w:val="28"/>
          <w:szCs w:val="28"/>
        </w:rPr>
        <w:t xml:space="preserve"> и голубой цвета.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Воспитатель:</w:t>
      </w:r>
      <w:r w:rsidRPr="00433628">
        <w:rPr>
          <w:color w:val="212529"/>
          <w:sz w:val="28"/>
          <w:szCs w:val="28"/>
        </w:rPr>
        <w:t xml:space="preserve"> Ребята, с какого элемента вы начнете рисовать узор?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Дети:</w:t>
      </w:r>
      <w:r w:rsidR="00433628">
        <w:rPr>
          <w:color w:val="212529"/>
          <w:sz w:val="28"/>
          <w:szCs w:val="28"/>
        </w:rPr>
        <w:t xml:space="preserve"> </w:t>
      </w:r>
      <w:r w:rsidRPr="00433628">
        <w:rPr>
          <w:color w:val="212529"/>
          <w:sz w:val="28"/>
          <w:szCs w:val="28"/>
        </w:rPr>
        <w:t>С центрального бутона.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Воспитатель: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lastRenderedPageBreak/>
        <w:t>Теперь у нас все готово, давайте поможем поварам, исполним их просьбу.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Самостоятельная работа детей: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В процессе работы воспитатель советует детям – пока высыхает краска на больших кругах бутона, изображать листья, а потом уже рисовать “глазки и ду</w:t>
      </w:r>
      <w:r w:rsidRPr="00433628">
        <w:rPr>
          <w:color w:val="212529"/>
          <w:sz w:val="28"/>
          <w:szCs w:val="28"/>
        </w:rPr>
        <w:t>ж</w:t>
      </w:r>
      <w:r w:rsidRPr="00433628">
        <w:rPr>
          <w:color w:val="212529"/>
          <w:sz w:val="28"/>
          <w:szCs w:val="28"/>
        </w:rPr>
        <w:t>ки”. Напоминает детям о том, что городецкие мастера рисуют плотные узоры.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rStyle w:val="a3"/>
          <w:color w:val="212529"/>
          <w:sz w:val="28"/>
          <w:szCs w:val="28"/>
        </w:rPr>
        <w:t>3. Заключительная часть.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- Какие элементы используются в городецкой росписи.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- С чего начинаем рисовать городецкие цветы.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- На сырую или на сухую краску наносится оживка.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- Что вы расскажите сегодня дома?</w:t>
      </w:r>
    </w:p>
    <w:p w:rsidR="004B5745" w:rsidRPr="00433628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– Молодцы ребята, все постарались, помогли поварам украсить доски. Они вам очень благодарны.</w:t>
      </w:r>
    </w:p>
    <w:p w:rsidR="004B5745" w:rsidRDefault="004B5745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  <w:r w:rsidRPr="00433628">
        <w:rPr>
          <w:color w:val="212529"/>
          <w:sz w:val="28"/>
          <w:szCs w:val="28"/>
        </w:rPr>
        <w:t>Готовые работы выставляются на выставку, где дети сами оценивают и в</w:t>
      </w:r>
      <w:r w:rsidRPr="00433628">
        <w:rPr>
          <w:color w:val="212529"/>
          <w:sz w:val="28"/>
          <w:szCs w:val="28"/>
        </w:rPr>
        <w:t>ы</w:t>
      </w:r>
      <w:r w:rsidRPr="00433628">
        <w:rPr>
          <w:color w:val="212529"/>
          <w:sz w:val="28"/>
          <w:szCs w:val="28"/>
        </w:rPr>
        <w:t>бирают лучшие работы. Высказывают свое мнение, почему им понравилась име</w:t>
      </w:r>
      <w:r w:rsidRPr="00433628">
        <w:rPr>
          <w:color w:val="212529"/>
          <w:sz w:val="28"/>
          <w:szCs w:val="28"/>
        </w:rPr>
        <w:t>н</w:t>
      </w:r>
      <w:r w:rsidRPr="00433628">
        <w:rPr>
          <w:color w:val="212529"/>
          <w:sz w:val="28"/>
          <w:szCs w:val="28"/>
        </w:rPr>
        <w:t>но эта работа.</w:t>
      </w:r>
    </w:p>
    <w:p w:rsidR="008E2A81" w:rsidRPr="00433628" w:rsidRDefault="008E2A81" w:rsidP="008E2A81">
      <w:pPr>
        <w:pStyle w:val="a4"/>
        <w:spacing w:before="0" w:after="0"/>
        <w:ind w:firstLine="709"/>
        <w:jc w:val="both"/>
        <w:rPr>
          <w:color w:val="212529"/>
          <w:sz w:val="28"/>
          <w:szCs w:val="28"/>
        </w:rPr>
      </w:pPr>
    </w:p>
    <w:p w:rsidR="004E492B" w:rsidRPr="00433628" w:rsidRDefault="00DB0A09" w:rsidP="008E2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54894" cy="3025140"/>
            <wp:effectExtent l="19050" t="0" r="3056" b="0"/>
            <wp:docPr id="2" name="Рисунок 2" descr="F:\на сайт\рисование Городецкая досочка старшая гр.№2\20211111_10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\рисование Городецкая досочка старшая гр.№2\20211111_104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094" cy="302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92B" w:rsidRPr="00433628" w:rsidSect="008E2A81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AC" w:rsidRDefault="006465AC" w:rsidP="00D31D82">
      <w:pPr>
        <w:spacing w:after="0" w:line="240" w:lineRule="auto"/>
      </w:pPr>
      <w:r>
        <w:separator/>
      </w:r>
    </w:p>
  </w:endnote>
  <w:endnote w:type="continuationSeparator" w:id="0">
    <w:p w:rsidR="006465AC" w:rsidRDefault="006465AC" w:rsidP="00D3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28518"/>
      <w:docPartObj>
        <w:docPartGallery w:val="Page Numbers (Bottom of Page)"/>
        <w:docPartUnique/>
      </w:docPartObj>
    </w:sdtPr>
    <w:sdtContent>
      <w:p w:rsidR="00D31D82" w:rsidRDefault="00CB3504">
        <w:pPr>
          <w:pStyle w:val="a7"/>
          <w:jc w:val="right"/>
        </w:pPr>
        <w:r>
          <w:fldChar w:fldCharType="begin"/>
        </w:r>
        <w:r w:rsidR="00287FBA">
          <w:instrText xml:space="preserve"> PAGE   \* MERGEFORMAT </w:instrText>
        </w:r>
        <w:r>
          <w:fldChar w:fldCharType="separate"/>
        </w:r>
        <w:r w:rsidR="008E2A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1D82" w:rsidRDefault="00D31D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AC" w:rsidRDefault="006465AC" w:rsidP="00D31D82">
      <w:pPr>
        <w:spacing w:after="0" w:line="240" w:lineRule="auto"/>
      </w:pPr>
      <w:r>
        <w:separator/>
      </w:r>
    </w:p>
  </w:footnote>
  <w:footnote w:type="continuationSeparator" w:id="0">
    <w:p w:rsidR="006465AC" w:rsidRDefault="006465AC" w:rsidP="00D31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E40"/>
    <w:rsid w:val="00287FBA"/>
    <w:rsid w:val="0042103D"/>
    <w:rsid w:val="00433628"/>
    <w:rsid w:val="004B5745"/>
    <w:rsid w:val="004E492B"/>
    <w:rsid w:val="006465AC"/>
    <w:rsid w:val="00695BF8"/>
    <w:rsid w:val="008662B7"/>
    <w:rsid w:val="008E2A81"/>
    <w:rsid w:val="00CB3504"/>
    <w:rsid w:val="00D31D82"/>
    <w:rsid w:val="00DB0A09"/>
    <w:rsid w:val="00E3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745"/>
    <w:rPr>
      <w:b/>
      <w:bCs/>
    </w:rPr>
  </w:style>
  <w:style w:type="paragraph" w:styleId="a4">
    <w:name w:val="Normal (Web)"/>
    <w:basedOn w:val="a"/>
    <w:uiPriority w:val="99"/>
    <w:unhideWhenUsed/>
    <w:rsid w:val="004B57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3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1D82"/>
  </w:style>
  <w:style w:type="paragraph" w:styleId="a7">
    <w:name w:val="footer"/>
    <w:basedOn w:val="a"/>
    <w:link w:val="a8"/>
    <w:uiPriority w:val="99"/>
    <w:unhideWhenUsed/>
    <w:rsid w:val="00D3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D82"/>
  </w:style>
  <w:style w:type="paragraph" w:styleId="a9">
    <w:name w:val="No Spacing"/>
    <w:uiPriority w:val="1"/>
    <w:qFormat/>
    <w:rsid w:val="00287FBA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745"/>
    <w:rPr>
      <w:b/>
      <w:bCs/>
    </w:rPr>
  </w:style>
  <w:style w:type="paragraph" w:styleId="a4">
    <w:name w:val="Normal (Web)"/>
    <w:basedOn w:val="a"/>
    <w:uiPriority w:val="99"/>
    <w:semiHidden/>
    <w:unhideWhenUsed/>
    <w:rsid w:val="004B57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116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09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72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62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28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74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888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45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757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82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364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461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23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841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44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196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Инешин</dc:creator>
  <cp:keywords/>
  <dc:description/>
  <cp:lastModifiedBy>Виктор</cp:lastModifiedBy>
  <cp:revision>9</cp:revision>
  <cp:lastPrinted>2021-11-07T05:55:00Z</cp:lastPrinted>
  <dcterms:created xsi:type="dcterms:W3CDTF">2021-10-29T05:40:00Z</dcterms:created>
  <dcterms:modified xsi:type="dcterms:W3CDTF">2021-11-12T05:28:00Z</dcterms:modified>
</cp:coreProperties>
</file>