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Муниципальное казенное дошкольное образовательное учреждение</w:t>
      </w:r>
    </w:p>
    <w:p w:rsidR="00DF4EC5" w:rsidRP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«Детский сад №1 п.</w:t>
      </w:r>
      <w:r w:rsidR="006034E6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Алексеевск Киренского района»</w:t>
      </w: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DF4EC5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Pr="006034E6" w:rsidRDefault="00DF4EC5" w:rsidP="00DF4E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для педагогов</w:t>
      </w:r>
    </w:p>
    <w:p w:rsidR="00DF4EC5" w:rsidRPr="006034E6" w:rsidRDefault="00DF4EC5" w:rsidP="00DF4E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Квиз-игра </w:t>
      </w:r>
    </w:p>
    <w:p w:rsidR="00DF4EC5" w:rsidRPr="006034E6" w:rsidRDefault="00DF4EC5" w:rsidP="00DF4EC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60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Экономический</w:t>
      </w:r>
      <w:proofErr w:type="gramEnd"/>
      <w:r w:rsidRPr="0060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знай-ка»</w:t>
      </w: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Pr="00DF4EC5" w:rsidRDefault="00DF4EC5" w:rsidP="00DF4EC5">
      <w:pPr>
        <w:pStyle w:val="a3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DF4EC5">
        <w:rPr>
          <w:rFonts w:ascii="Times New Roman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Автор – составитель старший воспитатель: </w:t>
      </w:r>
    </w:p>
    <w:p w:rsidR="00DF4EC5" w:rsidRPr="00DF4EC5" w:rsidRDefault="00DF4EC5" w:rsidP="00DF4EC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DF4EC5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>Чупрова Елена Викторовна</w:t>
      </w: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Default="00DF4EC5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6034E6" w:rsidRDefault="006034E6" w:rsidP="00FC40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DF4EC5" w:rsidRPr="00DF4EC5" w:rsidRDefault="00DF4EC5" w:rsidP="00DF4EC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F4EC5">
        <w:rPr>
          <w:rFonts w:ascii="Times New Roman" w:hAnsi="Times New Roman" w:cs="Times New Roman"/>
          <w:sz w:val="20"/>
          <w:szCs w:val="20"/>
          <w:lang w:eastAsia="ru-RU"/>
        </w:rPr>
        <w:t>п.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F4EC5">
        <w:rPr>
          <w:rFonts w:ascii="Times New Roman" w:hAnsi="Times New Roman" w:cs="Times New Roman"/>
          <w:sz w:val="20"/>
          <w:szCs w:val="20"/>
          <w:lang w:eastAsia="ru-RU"/>
        </w:rPr>
        <w:t>Алексеевск</w:t>
      </w:r>
    </w:p>
    <w:p w:rsidR="006034E6" w:rsidRPr="006034E6" w:rsidRDefault="00DF4EC5" w:rsidP="006034E6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F4EC5">
        <w:rPr>
          <w:rFonts w:ascii="Times New Roman" w:hAnsi="Times New Roman" w:cs="Times New Roman"/>
          <w:sz w:val="20"/>
          <w:szCs w:val="20"/>
          <w:lang w:eastAsia="ru-RU"/>
        </w:rPr>
        <w:t>2021г.</w:t>
      </w:r>
    </w:p>
    <w:p w:rsidR="00B34470" w:rsidRPr="00DF08B6" w:rsidRDefault="00B34470" w:rsidP="00DF08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Добрый день, уважаемые коллеги!</w:t>
      </w:r>
    </w:p>
    <w:p w:rsidR="00B34470" w:rsidRPr="00DF08B6" w:rsidRDefault="00B34470" w:rsidP="00DF08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А вы знаете, что экономика – наука, </w:t>
      </w:r>
    </w:p>
    <w:p w:rsidR="00B34470" w:rsidRPr="00DF08B6" w:rsidRDefault="00B34470" w:rsidP="00DF08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Занимательная штука, </w:t>
      </w:r>
    </w:p>
    <w:p w:rsidR="00B34470" w:rsidRPr="00DF08B6" w:rsidRDefault="00B34470" w:rsidP="00DF08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Деньги пусть у вас не тают! </w:t>
      </w:r>
    </w:p>
    <w:p w:rsidR="00B34470" w:rsidRPr="00DF08B6" w:rsidRDefault="00B34470" w:rsidP="00DF08B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 оклад всё повышают!</w:t>
      </w:r>
    </w:p>
    <w:p w:rsidR="00DF4EC5" w:rsidRPr="00DF08B6" w:rsidRDefault="00B34470" w:rsidP="00DF4EC5">
      <w:pPr>
        <w:spacing w:after="0"/>
        <w:ind w:left="360" w:firstLine="3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08B6">
        <w:rPr>
          <w:rFonts w:ascii="Times New Roman" w:hAnsi="Times New Roman" w:cs="Times New Roman"/>
          <w:i/>
          <w:sz w:val="24"/>
          <w:szCs w:val="24"/>
        </w:rPr>
        <w:t>Я рада приветствовать Вас.</w:t>
      </w:r>
    </w:p>
    <w:p w:rsidR="001841CF" w:rsidRPr="00DF08B6" w:rsidRDefault="00B34470" w:rsidP="005B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C32C3B" w:rsidRPr="00DF08B6" w:rsidRDefault="001841CF" w:rsidP="001841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F08B6">
        <w:rPr>
          <w:rFonts w:ascii="Times New Roman" w:hAnsi="Times New Roman" w:cs="Times New Roman"/>
          <w:sz w:val="24"/>
          <w:szCs w:val="24"/>
        </w:rPr>
        <w:t>Ни для кого не секрет, что в настоящее время современное общество ориентировано на социально адаптированных, активных, сильных и креативных людях. А истоки этих человеческих качеств уходят  глубоко в детство. Именно в этом возрасте необходимо начинать формировать экономические представления детей, адаптировать их к социальной действительности.</w:t>
      </w:r>
      <w:r w:rsidR="00C32C3B" w:rsidRPr="00DF08B6">
        <w:rPr>
          <w:rFonts w:ascii="Times New Roman" w:hAnsi="Times New Roman" w:cs="Times New Roman"/>
          <w:sz w:val="24"/>
          <w:szCs w:val="24"/>
        </w:rPr>
        <w:t xml:space="preserve"> 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Эта работа должна начинаться в детском саду – </w:t>
      </w:r>
      <w:r w:rsidR="00C32C3B"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первом звене системы непрерывного образования. </w:t>
      </w:r>
    </w:p>
    <w:p w:rsidR="00C32C3B" w:rsidRPr="00DF08B6" w:rsidRDefault="001841CF" w:rsidP="001841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F08B6">
        <w:rPr>
          <w:rFonts w:ascii="Times New Roman" w:hAnsi="Times New Roman" w:cs="Times New Roman"/>
          <w:sz w:val="24"/>
          <w:szCs w:val="24"/>
          <w:lang w:eastAsia="ru-RU"/>
        </w:rPr>
        <w:t>В этот период закладывается позитивное отношение к </w:t>
      </w:r>
      <w:r w:rsidRPr="00DF08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«рукотворному миру»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>, к себе и к окружающим людям. К сожалению, </w:t>
      </w:r>
      <w:r w:rsidRPr="00DF08B6">
        <w:rPr>
          <w:rFonts w:ascii="Times New Roman" w:hAnsi="Times New Roman" w:cs="Times New Roman"/>
          <w:bCs/>
          <w:sz w:val="24"/>
          <w:szCs w:val="24"/>
          <w:lang w:eastAsia="ru-RU"/>
        </w:rPr>
        <w:t>финансовой грамотности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> почти не обучают в детских садах. А </w:t>
      </w:r>
      <w:r w:rsidRPr="00DF08B6">
        <w:rPr>
          <w:rFonts w:ascii="Times New Roman" w:hAnsi="Times New Roman" w:cs="Times New Roman"/>
          <w:bCs/>
          <w:sz w:val="24"/>
          <w:szCs w:val="24"/>
          <w:lang w:eastAsia="ru-RU"/>
        </w:rPr>
        <w:t>грамотное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> отношение к собственным деньгам и опыт пользования </w:t>
      </w:r>
      <w:r w:rsidRPr="00DF08B6">
        <w:rPr>
          <w:rFonts w:ascii="Times New Roman" w:hAnsi="Times New Roman" w:cs="Times New Roman"/>
          <w:bCs/>
          <w:sz w:val="24"/>
          <w:szCs w:val="24"/>
          <w:lang w:eastAsia="ru-RU"/>
        </w:rPr>
        <w:t>финансовыми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> продуктами в раннем возрасте открывает хорошие возможности и способствует </w:t>
      </w:r>
      <w:r w:rsidRPr="00DF08B6">
        <w:rPr>
          <w:rFonts w:ascii="Times New Roman" w:hAnsi="Times New Roman" w:cs="Times New Roman"/>
          <w:bCs/>
          <w:sz w:val="24"/>
          <w:szCs w:val="24"/>
          <w:lang w:eastAsia="ru-RU"/>
        </w:rPr>
        <w:t>финансовому благополучию детей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, когда они вырастают. Современные дети участвуют в покупках </w:t>
      </w:r>
      <w:r w:rsidR="00C32C3B"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в магазине, с 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 4-7 лет детям могут разрешить иметь карманные деньги. При этом многие родители жалуются на то, что дети не знают цену деньгам, ждут дорогих подарков или не ценят новые игрушки, и родители ищут помощи </w:t>
      </w:r>
      <w:r w:rsidR="00C32C3B"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>педагогов в решении этих проблем.</w:t>
      </w:r>
    </w:p>
    <w:p w:rsidR="001841CF" w:rsidRPr="00DF08B6" w:rsidRDefault="001841CF" w:rsidP="00C32C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F08B6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Разработанная нами система работы с </w:t>
      </w:r>
      <w:r w:rsidRPr="00DF08B6">
        <w:rPr>
          <w:rFonts w:ascii="Times New Roman" w:hAnsi="Times New Roman" w:cs="Times New Roman"/>
          <w:bCs/>
          <w:sz w:val="24"/>
          <w:szCs w:val="24"/>
          <w:lang w:eastAsia="ru-RU"/>
        </w:rPr>
        <w:t>дошкольниками по формированию финансовой грамотности</w:t>
      </w:r>
      <w:r w:rsidRPr="00DF08B6">
        <w:rPr>
          <w:rFonts w:ascii="Times New Roman" w:hAnsi="Times New Roman" w:cs="Times New Roman"/>
          <w:sz w:val="24"/>
          <w:szCs w:val="24"/>
          <w:lang w:eastAsia="ru-RU"/>
        </w:rPr>
        <w:t> через игру позволит решить данную проблему.</w:t>
      </w:r>
    </w:p>
    <w:p w:rsidR="00C32C3B" w:rsidRPr="00DF08B6" w:rsidRDefault="00C32C3B" w:rsidP="00B732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Новизна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опыта состоит в использовании игровой деятельности способствующей</w:t>
      </w:r>
      <w:r w:rsidR="00B73216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F08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формированию финансовой грамотности у дошкольников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должны знать, что жить надо по средствам, тратить надо меньше, чем зарабатывается. Понятно, что счастье за деньги не купишь, но детям не лишним будет знать, что достаточное количество </w:t>
      </w:r>
      <w:r w:rsidRPr="00DF08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финансовых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ресурсов открывают перед ними большие возможности, способные дарить радость. Чем раньше дети узнают о роли денег в частной, семейной</w:t>
      </w:r>
      <w:r w:rsidR="00B73216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общественной жизни, тем раньше могут быть </w:t>
      </w:r>
      <w:r w:rsidRPr="00DF08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сформированы полезные финансовые привычки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0A3A" w:rsidRPr="00DF08B6" w:rsidRDefault="00EE4762" w:rsidP="00EE4762">
      <w:pPr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DF08B6">
        <w:rPr>
          <w:rFonts w:ascii="Times New Roman" w:hAnsi="Times New Roman" w:cs="Times New Roman"/>
          <w:sz w:val="24"/>
          <w:szCs w:val="24"/>
        </w:rPr>
        <w:t xml:space="preserve"> – это необходимые знания, которые помогают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</w:t>
      </w:r>
    </w:p>
    <w:p w:rsidR="005B2A7E" w:rsidRPr="00DF08B6" w:rsidRDefault="00A80A3A" w:rsidP="005B2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>Цель:</w:t>
      </w:r>
      <w:r w:rsidR="005B2A7E" w:rsidRPr="00DF08B6">
        <w:rPr>
          <w:rFonts w:ascii="Times New Roman" w:hAnsi="Times New Roman" w:cs="Times New Roman"/>
          <w:sz w:val="24"/>
          <w:szCs w:val="24"/>
        </w:rPr>
        <w:t xml:space="preserve"> повышение компетентности педагогов в вопросах использования разнообразных методов и приёмов по ознакомлению детей старшего дошкольного возраста с основами экономики. </w:t>
      </w:r>
    </w:p>
    <w:p w:rsidR="00C202B3" w:rsidRPr="00DF08B6" w:rsidRDefault="00C202B3" w:rsidP="005B2A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A7E" w:rsidRPr="00DF08B6" w:rsidRDefault="005B2A7E" w:rsidP="005B2A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5B2A7E" w:rsidRPr="00DF08B6" w:rsidRDefault="005B2A7E" w:rsidP="005B2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sz w:val="24"/>
          <w:szCs w:val="24"/>
        </w:rPr>
        <w:t xml:space="preserve">1. Познакомить педагогов с основными методами и приёмами по ознакомлению детей старшего дошкольного возраста с основами экономики.  </w:t>
      </w:r>
    </w:p>
    <w:p w:rsidR="005B2A7E" w:rsidRPr="00DF08B6" w:rsidRDefault="005B2A7E" w:rsidP="005B2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sz w:val="24"/>
          <w:szCs w:val="24"/>
        </w:rPr>
        <w:t xml:space="preserve">2. Вызвать интерес к экономическому воспитанию дошкольников и желание педагогов применять его в практической деятельности. </w:t>
      </w:r>
    </w:p>
    <w:p w:rsidR="005B2A7E" w:rsidRPr="00DF08B6" w:rsidRDefault="005B2A7E" w:rsidP="005B2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sz w:val="24"/>
          <w:szCs w:val="24"/>
        </w:rPr>
        <w:t xml:space="preserve">3. Активизировать познавательную деятельность участников мастер-класса. </w:t>
      </w:r>
    </w:p>
    <w:p w:rsidR="005B2A7E" w:rsidRPr="00DF08B6" w:rsidRDefault="005B2A7E" w:rsidP="005B2A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0A3A" w:rsidRPr="00DF08B6" w:rsidRDefault="005B2A7E" w:rsidP="002957F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F08B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202B3" w:rsidRPr="00DF08B6">
        <w:rPr>
          <w:rFonts w:ascii="Times New Roman" w:hAnsi="Times New Roman" w:cs="Times New Roman"/>
          <w:sz w:val="24"/>
          <w:szCs w:val="24"/>
        </w:rPr>
        <w:t xml:space="preserve"> </w:t>
      </w:r>
      <w:r w:rsidRPr="00DF08B6">
        <w:rPr>
          <w:rFonts w:ascii="Times New Roman" w:hAnsi="Times New Roman" w:cs="Times New Roman"/>
          <w:sz w:val="24"/>
          <w:szCs w:val="24"/>
        </w:rPr>
        <w:t>ма</w:t>
      </w:r>
      <w:r w:rsidR="00B34470" w:rsidRPr="00DF08B6">
        <w:rPr>
          <w:rFonts w:ascii="Times New Roman" w:hAnsi="Times New Roman" w:cs="Times New Roman"/>
          <w:sz w:val="24"/>
          <w:szCs w:val="24"/>
        </w:rPr>
        <w:t>гнитная доска, денежные купюры,</w:t>
      </w:r>
      <w:r w:rsidR="00C202B3" w:rsidRPr="00DF08B6">
        <w:rPr>
          <w:rFonts w:ascii="Times New Roman" w:hAnsi="Times New Roman" w:cs="Times New Roman"/>
          <w:sz w:val="24"/>
          <w:szCs w:val="24"/>
        </w:rPr>
        <w:t xml:space="preserve"> ящик</w:t>
      </w:r>
      <w:r w:rsidR="00B34470" w:rsidRPr="00DF08B6">
        <w:rPr>
          <w:rFonts w:ascii="Times New Roman" w:hAnsi="Times New Roman" w:cs="Times New Roman"/>
          <w:sz w:val="24"/>
          <w:szCs w:val="24"/>
        </w:rPr>
        <w:t xml:space="preserve"> «Банк идей»</w:t>
      </w:r>
      <w:r w:rsidR="00440391" w:rsidRPr="00DF08B6">
        <w:rPr>
          <w:rFonts w:ascii="Times New Roman" w:hAnsi="Times New Roman" w:cs="Times New Roman"/>
          <w:sz w:val="24"/>
          <w:szCs w:val="24"/>
        </w:rPr>
        <w:t>, маркер</w:t>
      </w:r>
      <w:r w:rsidR="00C202B3" w:rsidRPr="00DF08B6">
        <w:rPr>
          <w:rFonts w:ascii="Times New Roman" w:hAnsi="Times New Roman" w:cs="Times New Roman"/>
          <w:sz w:val="24"/>
          <w:szCs w:val="24"/>
        </w:rPr>
        <w:t xml:space="preserve">, указка, </w:t>
      </w:r>
      <w:r w:rsidR="00CD2233" w:rsidRPr="00DF08B6">
        <w:rPr>
          <w:rFonts w:ascii="Times New Roman" w:hAnsi="Times New Roman" w:cs="Times New Roman"/>
          <w:sz w:val="24"/>
          <w:szCs w:val="24"/>
        </w:rPr>
        <w:t>карточки, таблички</w:t>
      </w:r>
      <w:r w:rsidR="00C202B3" w:rsidRPr="00DF08B6">
        <w:rPr>
          <w:rFonts w:ascii="Times New Roman" w:hAnsi="Times New Roman" w:cs="Times New Roman"/>
          <w:sz w:val="24"/>
          <w:szCs w:val="24"/>
        </w:rPr>
        <w:t>, мнемотаблицы, коробочки сока и молока.</w:t>
      </w:r>
      <w:proofErr w:type="gramEnd"/>
    </w:p>
    <w:p w:rsidR="00A80A3A" w:rsidRPr="00DF08B6" w:rsidRDefault="00A80A3A" w:rsidP="00A80A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мероприятия</w:t>
      </w:r>
    </w:p>
    <w:p w:rsidR="003424A3" w:rsidRPr="00DF08B6" w:rsidRDefault="003424A3" w:rsidP="003424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80A3A" w:rsidRPr="00DF08B6" w:rsidRDefault="00A80A3A" w:rsidP="00B344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я вас приглашаю </w:t>
      </w:r>
      <w:proofErr w:type="gramStart"/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55039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</w:t>
      </w:r>
      <w:proofErr w:type="gramEnd"/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–</w:t>
      </w:r>
      <w:r w:rsidR="003B73EB"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класс</w:t>
      </w:r>
      <w:r w:rsidR="00955039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где мы обсудим и ответим на вопросы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финансовой грамотности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касающиеся детского сада в фор</w:t>
      </w:r>
      <w:r w:rsidR="003B73EB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</w:t>
      </w:r>
      <w:r w:rsidR="005B2A7E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B2A7E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квиз –</w:t>
      </w:r>
      <w:r w:rsidR="003B73EB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игр</w:t>
      </w:r>
      <w:r w:rsidR="005B2A7E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ы</w:t>
      </w:r>
      <w:r w:rsidR="005B2A7E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0A3A" w:rsidRPr="00DF08B6" w:rsidRDefault="00A80A3A" w:rsidP="00A80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перейдем к </w:t>
      </w:r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основной части мастер-класса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я познакомлю вас с </w:t>
      </w:r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играми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позволяющими расширять понятия </w:t>
      </w:r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финансовой грамотности в детском саду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46C07" w:rsidRPr="00DF08B6" w:rsidRDefault="00A46C07" w:rsidP="003424A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34470" w:rsidRPr="00DF08B6" w:rsidRDefault="003424A3" w:rsidP="00E954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Предлагаю Вам небольшую </w:t>
      </w: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разминку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продолжите,  пожалуйста</w:t>
      </w:r>
      <w:r w:rsidR="00B34470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пословицу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3424A3" w:rsidRPr="00DF08B6" w:rsidRDefault="003424A3" w:rsidP="00E954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(раздаю купюры за ответы) </w:t>
      </w:r>
    </w:p>
    <w:p w:rsidR="003424A3" w:rsidRPr="00DF08B6" w:rsidRDefault="001443A2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Копейка - рубль….  </w:t>
      </w:r>
      <w:r w:rsidR="003424A3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(бережёт) </w:t>
      </w:r>
    </w:p>
    <w:p w:rsidR="003424A3" w:rsidRPr="00DF08B6" w:rsidRDefault="001443A2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Уговор …….     </w:t>
      </w:r>
      <w:r w:rsidR="003424A3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(дороже денег) </w:t>
      </w:r>
    </w:p>
    <w:p w:rsidR="003424A3" w:rsidRPr="00DF08B6" w:rsidRDefault="003424A3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имей сто рублей, а</w:t>
      </w:r>
      <w:r w:rsidR="001443A2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...   (имей сто друзей) </w:t>
      </w:r>
    </w:p>
    <w:p w:rsidR="003424A3" w:rsidRPr="00DF08B6" w:rsidRDefault="003424A3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 деньгах</w:t>
      </w:r>
      <w:r w:rsidR="001443A2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……………  (счастье) </w:t>
      </w:r>
    </w:p>
    <w:p w:rsidR="003424A3" w:rsidRPr="00DF08B6" w:rsidRDefault="001443A2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Время -  </w:t>
      </w:r>
      <w:r w:rsidR="003424A3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………………...(деньги) </w:t>
      </w:r>
    </w:p>
    <w:p w:rsidR="00E954F7" w:rsidRPr="00DF08B6" w:rsidRDefault="00E954F7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грош - будет……(рожь)</w:t>
      </w:r>
    </w:p>
    <w:p w:rsidR="00E954F7" w:rsidRPr="00DF08B6" w:rsidRDefault="00E954F7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деньги ума  ……..(не купишь)</w:t>
      </w:r>
    </w:p>
    <w:p w:rsidR="00E954F7" w:rsidRPr="00DF08B6" w:rsidRDefault="00E954F7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 – склока, да без них …..(плохо)</w:t>
      </w:r>
    </w:p>
    <w:p w:rsidR="00E954F7" w:rsidRPr="00DF08B6" w:rsidRDefault="001443A2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копейки рубля  ……..(не бывает)</w:t>
      </w:r>
    </w:p>
    <w:p w:rsidR="001443A2" w:rsidRPr="00DF08B6" w:rsidRDefault="001443A2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Денег нет, за то сами  ……(золото)</w:t>
      </w:r>
    </w:p>
    <w:p w:rsidR="001443A2" w:rsidRPr="00DF08B6" w:rsidRDefault="001443A2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 - не грибы - и зимой …..(растут)</w:t>
      </w:r>
    </w:p>
    <w:p w:rsidR="001443A2" w:rsidRPr="00DF08B6" w:rsidRDefault="001443A2" w:rsidP="00E954F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Легкие деньги не  ……(живут)</w:t>
      </w:r>
    </w:p>
    <w:p w:rsidR="005A6ADB" w:rsidRPr="00DF08B6" w:rsidRDefault="005A6ADB" w:rsidP="001443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54F7" w:rsidRPr="00DF08B6" w:rsidRDefault="005A6ADB" w:rsidP="005A6ADB">
      <w:pPr>
        <w:spacing w:after="0" w:line="240" w:lineRule="auto"/>
        <w:ind w:right="-285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начала разделимся на 2 команды  -  команда </w:t>
      </w:r>
      <w:r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E7298"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Монетка</w:t>
      </w:r>
      <w:r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команда  </w:t>
      </w:r>
      <w:r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«Копеечка»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A6ADB" w:rsidRPr="00DF08B6" w:rsidRDefault="003424A3" w:rsidP="005A6A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получил</w:t>
      </w:r>
      <w:r w:rsidR="00E954F7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купюру – приглашаю Вас занять свои места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сегодня мои главные помощники (выходят и садятся за стол).</w:t>
      </w:r>
      <w:r w:rsidR="005A6ADB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202B3" w:rsidRPr="00DF08B6" w:rsidRDefault="00C202B3" w:rsidP="00B344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A6ADB" w:rsidRPr="00DF08B6" w:rsidRDefault="005A6ADB" w:rsidP="005A6A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Задание №1</w:t>
      </w: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C36EDD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Игра  «Составь слово»</w:t>
      </w:r>
    </w:p>
    <w:p w:rsidR="005A6ADB" w:rsidRPr="00DF08B6" w:rsidRDefault="005A6ADB" w:rsidP="005A6A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643A1" w:rsidRPr="00DF08B6" w:rsidRDefault="00B643A1" w:rsidP="00B64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«Анаграммы»</w:t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уважаемые педагоги, мозговой штурм - составьте правильные слова </w:t>
      </w:r>
      <w:proofErr w:type="gramStart"/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представленных на доске:</w:t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5039" w:rsidRPr="00DF08B6" w:rsidRDefault="00955039" w:rsidP="00955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команда - </w:t>
      </w:r>
    </w:p>
    <w:p w:rsidR="00955039" w:rsidRPr="00DF08B6" w:rsidRDefault="00955039" w:rsidP="00955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СИПЕНЯ (пенсия)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ЛАКМЕРА (реклама)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РАПЛАТАЗ (зарплата)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ОВОДРОГ (договор)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команда  -</w:t>
      </w:r>
    </w:p>
    <w:p w:rsidR="00B643A1" w:rsidRPr="00DF08B6" w:rsidRDefault="00955039" w:rsidP="00955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КАНОЭКОМИ </w:t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(экономика)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КАБН </w:t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(банк)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ГИНЬЕД</w:t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43A1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(деньги)</w:t>
      </w:r>
    </w:p>
    <w:p w:rsidR="00B643A1" w:rsidRPr="00DF08B6" w:rsidRDefault="00955039" w:rsidP="00B64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ИТЛАКПА (капитал)</w:t>
      </w:r>
    </w:p>
    <w:p w:rsidR="00955039" w:rsidRPr="00DF08B6" w:rsidRDefault="00955039" w:rsidP="00B64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76AAC" w:rsidRPr="00DF08B6" w:rsidRDefault="00A76AAC" w:rsidP="00955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-Молодцы!</w:t>
      </w:r>
    </w:p>
    <w:p w:rsidR="00955039" w:rsidRPr="00DF08B6" w:rsidRDefault="00B643A1" w:rsidP="00955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5039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Задание №2</w:t>
      </w:r>
      <w:r w:rsidR="00955039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C36EDD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Игра  «</w:t>
      </w:r>
      <w:r w:rsidR="001C4462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Экономика в сказках</w:t>
      </w:r>
      <w:r w:rsidR="00C36EDD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1443A2" w:rsidRPr="00DF08B6" w:rsidRDefault="001443A2" w:rsidP="00B643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20E7" w:rsidRPr="00DF08B6" w:rsidRDefault="008420E7" w:rsidP="008420E7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Педагоги все вы знаете, что практически в любой </w:t>
      </w:r>
      <w:r w:rsidRPr="00DF08B6">
        <w:rPr>
          <w:rFonts w:ascii="Times New Roman" w:eastAsia="Times New Roman" w:hAnsi="Times New Roman" w:cs="Times New Roman"/>
          <w:b/>
          <w:sz w:val="24"/>
          <w:szCs w:val="24"/>
        </w:rPr>
        <w:t>сказке есть</w:t>
      </w: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соста</w:t>
      </w:r>
      <w:r w:rsidR="00C36EDD" w:rsidRPr="00DF08B6">
        <w:rPr>
          <w:rFonts w:ascii="Times New Roman" w:eastAsia="Times New Roman" w:hAnsi="Times New Roman" w:cs="Times New Roman"/>
          <w:sz w:val="24"/>
          <w:szCs w:val="24"/>
        </w:rPr>
        <w:t>вляющая.  Слушайте и отвечайте, по очереди.</w:t>
      </w:r>
    </w:p>
    <w:p w:rsidR="008420E7" w:rsidRPr="00DF08B6" w:rsidRDefault="008420E7" w:rsidP="008420E7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0E7" w:rsidRPr="00DF08B6" w:rsidRDefault="008420E7" w:rsidP="008420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1. В какой сказке говорится о нелегком пути хлебобулочного изделия до потребителя?      </w:t>
      </w:r>
      <w:r w:rsidRPr="00DF08B6">
        <w:rPr>
          <w:rFonts w:ascii="Times New Roman" w:eastAsia="Times New Roman" w:hAnsi="Times New Roman" w:cs="Times New Roman"/>
          <w:i/>
          <w:iCs/>
          <w:sz w:val="24"/>
          <w:szCs w:val="24"/>
        </w:rPr>
        <w:t>«Колобок»</w:t>
      </w:r>
    </w:p>
    <w:p w:rsidR="008420E7" w:rsidRPr="00DF08B6" w:rsidRDefault="008420E7" w:rsidP="008420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2. В какой сказке описывается эффективность коллективного труда?    </w:t>
      </w:r>
      <w:r w:rsidRPr="00DF08B6">
        <w:rPr>
          <w:rFonts w:ascii="Times New Roman" w:eastAsia="Times New Roman" w:hAnsi="Times New Roman" w:cs="Times New Roman"/>
          <w:i/>
          <w:iCs/>
          <w:sz w:val="24"/>
          <w:szCs w:val="24"/>
        </w:rPr>
        <w:t>«Репка»</w:t>
      </w:r>
    </w:p>
    <w:p w:rsidR="008420E7" w:rsidRPr="00DF08B6" w:rsidRDefault="008420E7" w:rsidP="008420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3. Какое сказочное животное умело изготовлять золотые монеты простым ударом копыта?   «</w:t>
      </w:r>
      <w:r w:rsidRPr="00DF08B6">
        <w:rPr>
          <w:rFonts w:ascii="Times New Roman" w:eastAsia="Times New Roman" w:hAnsi="Times New Roman" w:cs="Times New Roman"/>
          <w:i/>
          <w:sz w:val="24"/>
          <w:szCs w:val="24"/>
        </w:rPr>
        <w:t>Золотая антилопа»</w:t>
      </w:r>
    </w:p>
    <w:p w:rsidR="008420E7" w:rsidRPr="00DF08B6" w:rsidRDefault="008420E7" w:rsidP="008420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4. В какой сказке простая труженица домашнего подворья создает изделие </w:t>
      </w:r>
      <w:proofErr w:type="gramStart"/>
      <w:r w:rsidRPr="00DF08B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 драгоценного метала и что это за металл?      </w:t>
      </w:r>
      <w:r w:rsidRPr="00DF08B6">
        <w:rPr>
          <w:rFonts w:ascii="Times New Roman" w:eastAsia="Times New Roman" w:hAnsi="Times New Roman" w:cs="Times New Roman"/>
          <w:i/>
          <w:iCs/>
          <w:sz w:val="24"/>
          <w:szCs w:val="24"/>
        </w:rPr>
        <w:t>«Курочка Ряба»</w:t>
      </w:r>
      <w:r w:rsidRPr="00DF08B6">
        <w:rPr>
          <w:rFonts w:ascii="Times New Roman" w:eastAsia="Times New Roman" w:hAnsi="Times New Roman" w:cs="Times New Roman"/>
          <w:sz w:val="24"/>
          <w:szCs w:val="24"/>
        </w:rPr>
        <w:t>, золото</w:t>
      </w:r>
    </w:p>
    <w:p w:rsidR="008420E7" w:rsidRPr="00DF08B6" w:rsidRDefault="008420E7" w:rsidP="008420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5. Герой этой сказки с помощью рекламы помог простому крестьянину занять высокий статус в обществе.   «</w:t>
      </w:r>
      <w:r w:rsidRPr="00DF08B6">
        <w:rPr>
          <w:rFonts w:ascii="Times New Roman" w:eastAsia="Times New Roman" w:hAnsi="Times New Roman" w:cs="Times New Roman"/>
          <w:i/>
          <w:sz w:val="24"/>
          <w:szCs w:val="24"/>
        </w:rPr>
        <w:t>Кот в сапогах»</w:t>
      </w:r>
    </w:p>
    <w:p w:rsidR="008420E7" w:rsidRPr="00DF08B6" w:rsidRDefault="008420E7" w:rsidP="0084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F0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Кто из героев сказок сочетал несколько профессий</w:t>
      </w:r>
      <w:r w:rsidRPr="00DF08B6">
        <w:rPr>
          <w:rFonts w:ascii="Times New Roman" w:eastAsia="Times New Roman" w:hAnsi="Times New Roman" w:cs="Times New Roman"/>
          <w:sz w:val="24"/>
          <w:szCs w:val="24"/>
        </w:rPr>
        <w:t>: дворника, мельника, пекаря?    </w:t>
      </w:r>
      <w:r w:rsidR="001C4462" w:rsidRPr="00DF08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F08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«Колосок»</w:t>
      </w:r>
    </w:p>
    <w:p w:rsidR="008420E7" w:rsidRPr="00DF08B6" w:rsidRDefault="008420E7" w:rsidP="00C36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7. В какой сказке знание </w:t>
      </w:r>
      <w:r w:rsidRPr="00DF08B6">
        <w:rPr>
          <w:rFonts w:ascii="Times New Roman" w:eastAsia="Times New Roman" w:hAnsi="Times New Roman" w:cs="Times New Roman"/>
          <w:bCs/>
          <w:sz w:val="24"/>
          <w:szCs w:val="24"/>
        </w:rPr>
        <w:t>основных</w:t>
      </w: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 законов ведения сельского хозяйства помогли получить доход?   </w:t>
      </w:r>
      <w:r w:rsidRPr="00DF08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1C4462" w:rsidRPr="00DF08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  </w:t>
      </w:r>
      <w:r w:rsidRPr="00DF08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«Вершки корешки»</w:t>
      </w:r>
    </w:p>
    <w:p w:rsidR="001C4462" w:rsidRPr="00DF08B6" w:rsidRDefault="00C36EDD" w:rsidP="001C4462">
      <w:pPr>
        <w:pStyle w:val="a5"/>
        <w:shd w:val="clear" w:color="auto" w:fill="FFFFFF"/>
        <w:spacing w:before="0" w:beforeAutospacing="0" w:after="0" w:afterAutospacing="0"/>
      </w:pPr>
      <w:r w:rsidRPr="00DF08B6">
        <w:rPr>
          <w:iCs/>
          <w:bdr w:val="none" w:sz="0" w:space="0" w:color="auto" w:frame="1"/>
        </w:rPr>
        <w:t>8. В какой</w:t>
      </w:r>
      <w:r w:rsidR="001C4462" w:rsidRPr="00DF08B6">
        <w:t xml:space="preserve"> сказке умелый обмен привел к обогащению главного героя? </w:t>
      </w:r>
    </w:p>
    <w:p w:rsidR="001C4462" w:rsidRPr="00DF08B6" w:rsidRDefault="001C4462" w:rsidP="001C4462">
      <w:pPr>
        <w:pStyle w:val="a5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DF08B6">
        <w:lastRenderedPageBreak/>
        <w:t xml:space="preserve">                      </w:t>
      </w:r>
      <w:r w:rsidRPr="00DF08B6">
        <w:rPr>
          <w:i/>
          <w:iCs/>
          <w:bdr w:val="none" w:sz="0" w:space="0" w:color="auto" w:frame="1"/>
        </w:rPr>
        <w:t>«Лисичка со скалочкой»</w:t>
      </w:r>
    </w:p>
    <w:p w:rsidR="001C4462" w:rsidRPr="00DF08B6" w:rsidRDefault="001C4462" w:rsidP="001C4462">
      <w:pPr>
        <w:pStyle w:val="a5"/>
        <w:shd w:val="clear" w:color="auto" w:fill="FFFFFF"/>
        <w:spacing w:before="0" w:beforeAutospacing="0" w:after="0" w:afterAutospacing="0"/>
      </w:pPr>
      <w:r w:rsidRPr="00DF08B6">
        <w:t>9. Герои, какой сказки благодаря рациональному разделению труда имели выгоду в совместном существовании?            </w:t>
      </w:r>
      <w:r w:rsidRPr="00DF08B6">
        <w:rPr>
          <w:i/>
          <w:iCs/>
          <w:bdr w:val="none" w:sz="0" w:space="0" w:color="auto" w:frame="1"/>
        </w:rPr>
        <w:t>«Теремок»</w:t>
      </w:r>
    </w:p>
    <w:p w:rsidR="00C36EDD" w:rsidRPr="00DF08B6" w:rsidRDefault="001C4462" w:rsidP="001C4462">
      <w:pPr>
        <w:pStyle w:val="a5"/>
        <w:shd w:val="clear" w:color="auto" w:fill="FFFFFF"/>
        <w:spacing w:before="0" w:beforeAutospacing="0" w:after="0" w:afterAutospacing="0"/>
      </w:pPr>
      <w:r w:rsidRPr="00DF08B6">
        <w:t>10. В каких сказках умение девиц вести домашнее хозяйство помогло получить доход?          </w:t>
      </w:r>
      <w:r w:rsidRPr="00DF08B6">
        <w:rPr>
          <w:i/>
          <w:iCs/>
          <w:bdr w:val="none" w:sz="0" w:space="0" w:color="auto" w:frame="1"/>
        </w:rPr>
        <w:t>«Морозко»  « Крошечка-ховрошечка»   « Царевна-лягушка»</w:t>
      </w:r>
    </w:p>
    <w:p w:rsidR="008420E7" w:rsidRPr="00DF08B6" w:rsidRDefault="008420E7" w:rsidP="008420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420E7" w:rsidRPr="00DF08B6" w:rsidRDefault="008420E7" w:rsidP="008420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-Молодцы. </w:t>
      </w:r>
    </w:p>
    <w:p w:rsidR="008420E7" w:rsidRPr="00DF08B6" w:rsidRDefault="008420E7" w:rsidP="008420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F08B6">
        <w:rPr>
          <w:rFonts w:ascii="Times New Roman" w:eastAsia="Times New Roman" w:hAnsi="Times New Roman" w:cs="Times New Roman"/>
          <w:sz w:val="24"/>
          <w:szCs w:val="24"/>
        </w:rPr>
        <w:t xml:space="preserve">  Что с помощью сказки можно развить в </w:t>
      </w:r>
      <w:r w:rsidRPr="00DF08B6">
        <w:rPr>
          <w:rFonts w:ascii="Times New Roman" w:eastAsia="Times New Roman" w:hAnsi="Times New Roman" w:cs="Times New Roman"/>
          <w:bCs/>
          <w:sz w:val="24"/>
          <w:szCs w:val="24"/>
        </w:rPr>
        <w:t>детях</w:t>
      </w:r>
      <w:r w:rsidRPr="00DF08B6">
        <w:rPr>
          <w:rFonts w:ascii="Times New Roman" w:eastAsia="Times New Roman" w:hAnsi="Times New Roman" w:cs="Times New Roman"/>
          <w:sz w:val="24"/>
          <w:szCs w:val="24"/>
        </w:rPr>
        <w:t> трудолюбие и бережливость, расчетливость и экономность.</w:t>
      </w:r>
    </w:p>
    <w:p w:rsidR="001841CF" w:rsidRPr="00DF08B6" w:rsidRDefault="001841CF" w:rsidP="00EE4762">
      <w:pPr>
        <w:rPr>
          <w:rFonts w:ascii="Times New Roman" w:hAnsi="Times New Roman" w:cs="Times New Roman"/>
          <w:sz w:val="24"/>
          <w:szCs w:val="24"/>
        </w:rPr>
      </w:pPr>
    </w:p>
    <w:p w:rsidR="00C36EDD" w:rsidRPr="00DF08B6" w:rsidRDefault="00C36EDD" w:rsidP="00C36E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Задание №3</w:t>
      </w: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 </w:t>
      </w:r>
      <w:r w:rsidR="00B86218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r w:rsidR="00FF3256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86218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 w:rsidR="00FF3256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 п</w:t>
      </w:r>
      <w:r w:rsidR="00B86218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рофессии</w:t>
      </w:r>
      <w:r w:rsidR="00FF3256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важны</w:t>
      </w:r>
      <w:r w:rsidR="00B86218"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C36EDD" w:rsidRPr="00DF08B6" w:rsidRDefault="00C36EDD" w:rsidP="00C36E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76AAC" w:rsidRPr="00DF08B6" w:rsidRDefault="00B86218" w:rsidP="00B862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начала мы вспомним профессии, в которых встречается </w:t>
      </w:r>
      <w:r w:rsidRPr="00DF0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финансовая грамотность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(продавец, бухгалтер, кассир, продавец-консультант, экономист, </w:t>
      </w:r>
      <w:r w:rsidR="00FF3256"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финансовый </w:t>
      </w:r>
      <w:r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аналитик, менеджер</w:t>
      </w:r>
      <w:r w:rsidR="00240D59"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другие</w:t>
      </w:r>
      <w:r w:rsidRPr="00DF0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B86218" w:rsidRPr="00DF08B6" w:rsidRDefault="00B86218" w:rsidP="00B862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этими профессиями мы можем легко познакомить детей, используя мнемотаблицы, сюжетно-ролевые игры, дидактические игры</w:t>
      </w:r>
      <w:r w:rsidR="00A76AAC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пословицы, сказки, рассказы, беседы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т.д. </w:t>
      </w:r>
    </w:p>
    <w:p w:rsidR="00B86218" w:rsidRPr="00DF08B6" w:rsidRDefault="00A76AAC" w:rsidP="00B862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</w:t>
      </w:r>
      <w:r w:rsidR="00B86218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мнемотаб</w:t>
      </w:r>
      <w:r w:rsidR="00240D59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лиц и </w:t>
      </w:r>
      <w:r w:rsidR="00D63E91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сюжетно-ролевых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86218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игр, более ярко запоминаются и усваиваются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детьми </w:t>
      </w:r>
      <w:r w:rsidR="00B86218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образы профессий.</w:t>
      </w:r>
    </w:p>
    <w:p w:rsidR="00B86218" w:rsidRPr="00DF08B6" w:rsidRDefault="00B86218" w:rsidP="00B862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теперь, коллеги, дайте характеристику названым профессиям</w:t>
      </w:r>
      <w:r w:rsidR="00240D59"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можно использовать мнемотаблицу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(педагоги дают краткую характеристику некоторым профессиям – кассир, продавец и т.д.).</w:t>
      </w:r>
    </w:p>
    <w:p w:rsidR="00B86218" w:rsidRPr="00DF08B6" w:rsidRDefault="00B86218" w:rsidP="00FF325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>1 команда</w:t>
      </w:r>
      <w:r w:rsidRPr="00DF08B6">
        <w:rPr>
          <w:rFonts w:ascii="Times New Roman" w:hAnsi="Times New Roman" w:cs="Times New Roman"/>
          <w:sz w:val="24"/>
          <w:szCs w:val="24"/>
        </w:rPr>
        <w:t xml:space="preserve"> – профессии</w:t>
      </w:r>
      <w:r w:rsidR="00FF3256" w:rsidRPr="00DF08B6">
        <w:rPr>
          <w:rFonts w:ascii="Times New Roman" w:hAnsi="Times New Roman" w:cs="Times New Roman"/>
          <w:sz w:val="24"/>
          <w:szCs w:val="24"/>
        </w:rPr>
        <w:t xml:space="preserve">: </w:t>
      </w:r>
      <w:r w:rsidRPr="00DF08B6">
        <w:rPr>
          <w:rFonts w:ascii="Times New Roman" w:hAnsi="Times New Roman" w:cs="Times New Roman"/>
          <w:sz w:val="24"/>
          <w:szCs w:val="24"/>
        </w:rPr>
        <w:t xml:space="preserve"> Продавец,</w:t>
      </w:r>
      <w:r w:rsidR="00BD5DB7" w:rsidRPr="00DF08B6">
        <w:rPr>
          <w:rFonts w:ascii="Times New Roman" w:hAnsi="Times New Roman" w:cs="Times New Roman"/>
          <w:sz w:val="24"/>
          <w:szCs w:val="24"/>
        </w:rPr>
        <w:t xml:space="preserve"> экономист, менеджер</w:t>
      </w:r>
      <w:r w:rsidR="00E16511" w:rsidRPr="00DF08B6">
        <w:rPr>
          <w:rFonts w:ascii="Times New Roman" w:hAnsi="Times New Roman" w:cs="Times New Roman"/>
          <w:sz w:val="24"/>
          <w:szCs w:val="24"/>
        </w:rPr>
        <w:t>.</w:t>
      </w:r>
    </w:p>
    <w:p w:rsidR="00BD5DB7" w:rsidRPr="00DF08B6" w:rsidRDefault="00BD5DB7" w:rsidP="001841CF">
      <w:pPr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 xml:space="preserve">           2 команда</w:t>
      </w:r>
      <w:r w:rsidRPr="00DF08B6">
        <w:rPr>
          <w:rFonts w:ascii="Times New Roman" w:hAnsi="Times New Roman" w:cs="Times New Roman"/>
          <w:sz w:val="24"/>
          <w:szCs w:val="24"/>
        </w:rPr>
        <w:t xml:space="preserve"> – профессии:   Бухгалтер, кассир,</w:t>
      </w:r>
      <w:r w:rsidR="00FF3256" w:rsidRPr="00DF08B6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Pr="00DF08B6">
        <w:rPr>
          <w:rFonts w:ascii="Times New Roman" w:hAnsi="Times New Roman" w:cs="Times New Roman"/>
          <w:sz w:val="24"/>
          <w:szCs w:val="24"/>
        </w:rPr>
        <w:t xml:space="preserve"> аналитик</w:t>
      </w:r>
      <w:r w:rsidR="00FF3256" w:rsidRPr="00DF08B6">
        <w:rPr>
          <w:rFonts w:ascii="Times New Roman" w:hAnsi="Times New Roman" w:cs="Times New Roman"/>
          <w:sz w:val="24"/>
          <w:szCs w:val="24"/>
        </w:rPr>
        <w:t>.</w:t>
      </w:r>
    </w:p>
    <w:p w:rsidR="00240D59" w:rsidRPr="00DF08B6" w:rsidRDefault="00240D59" w:rsidP="00240D5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08B6">
        <w:rPr>
          <w:b/>
        </w:rPr>
        <w:t xml:space="preserve">Вывод: </w:t>
      </w:r>
      <w:r w:rsidRPr="00DF08B6">
        <w:t xml:space="preserve">Данная игра позволит </w:t>
      </w:r>
      <w:r w:rsidRPr="00DF08B6">
        <w:rPr>
          <w:color w:val="111111"/>
        </w:rPr>
        <w:t>увидеть элементы </w:t>
      </w:r>
      <w:r w:rsidRPr="00DF08B6">
        <w:rPr>
          <w:rStyle w:val="a6"/>
          <w:color w:val="111111"/>
          <w:bdr w:val="none" w:sz="0" w:space="0" w:color="auto" w:frame="1"/>
        </w:rPr>
        <w:t>финансовой грамотности</w:t>
      </w:r>
      <w:r w:rsidRPr="00DF08B6">
        <w:rPr>
          <w:color w:val="111111"/>
        </w:rPr>
        <w:t> в сюжетно-ролевой игре. Расширяя предметным оборудованием среду, нам легко будет познакомить детей с такими понятиями как деньги, обмен, покупка, продажа. Даже через игру мы невольно </w:t>
      </w:r>
      <w:r w:rsidRPr="00DF08B6">
        <w:rPr>
          <w:rStyle w:val="a6"/>
          <w:b w:val="0"/>
          <w:color w:val="111111"/>
          <w:bdr w:val="none" w:sz="0" w:space="0" w:color="auto" w:frame="1"/>
        </w:rPr>
        <w:t>формируем</w:t>
      </w:r>
      <w:r w:rsidRPr="00DF08B6">
        <w:rPr>
          <w:b/>
          <w:color w:val="111111"/>
        </w:rPr>
        <w:t> </w:t>
      </w:r>
      <w:r w:rsidRPr="00DF08B6">
        <w:rPr>
          <w:color w:val="111111"/>
        </w:rPr>
        <w:t>представление детей о </w:t>
      </w:r>
      <w:r w:rsidRPr="00DF08B6">
        <w:rPr>
          <w:rStyle w:val="a6"/>
          <w:b w:val="0"/>
          <w:color w:val="111111"/>
          <w:bdr w:val="none" w:sz="0" w:space="0" w:color="auto" w:frame="1"/>
        </w:rPr>
        <w:t>финансовой грамотности</w:t>
      </w:r>
      <w:r w:rsidRPr="00DF08B6">
        <w:rPr>
          <w:color w:val="111111"/>
        </w:rPr>
        <w:t>, начиная уже с младшего </w:t>
      </w:r>
      <w:r w:rsidRPr="00DF08B6">
        <w:rPr>
          <w:rStyle w:val="a6"/>
          <w:b w:val="0"/>
          <w:color w:val="111111"/>
          <w:bdr w:val="none" w:sz="0" w:space="0" w:color="auto" w:frame="1"/>
        </w:rPr>
        <w:t>дошкольного возраста</w:t>
      </w:r>
      <w:r w:rsidRPr="00DF08B6">
        <w:rPr>
          <w:b/>
          <w:color w:val="111111"/>
        </w:rPr>
        <w:t>.</w:t>
      </w:r>
    </w:p>
    <w:p w:rsidR="00240D59" w:rsidRPr="00DF08B6" w:rsidRDefault="00240D59" w:rsidP="001841CF">
      <w:pPr>
        <w:rPr>
          <w:rFonts w:ascii="Times New Roman" w:hAnsi="Times New Roman" w:cs="Times New Roman"/>
          <w:sz w:val="24"/>
          <w:szCs w:val="24"/>
        </w:rPr>
      </w:pPr>
    </w:p>
    <w:p w:rsidR="00A76AAC" w:rsidRPr="00DF08B6" w:rsidRDefault="00A76AAC" w:rsidP="001841CF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Задание №4:</w:t>
      </w: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Уважаемые коллеги, о чем идет речь?</w:t>
      </w: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«Кто хочет свой товар продать,</w:t>
      </w: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Тот с нею должен подружиться</w:t>
      </w: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И будут так товар хвалить,</w:t>
      </w: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Что долго он не залежится»</w:t>
      </w: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sz w:val="24"/>
          <w:szCs w:val="24"/>
        </w:rPr>
        <w:t>Вы, конечно,  догадались, что речь идет о рекламе.</w:t>
      </w:r>
    </w:p>
    <w:p w:rsidR="00E5744B" w:rsidRPr="00DF08B6" w:rsidRDefault="00E5744B" w:rsidP="00E574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5744B" w:rsidRPr="00DF08B6" w:rsidRDefault="00E5744B" w:rsidP="00E574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Сейчас вам предстоит возможность попробовать себя в роли рекламного агента. 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Вам необходимо прорекламировать следующий товар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E5744B" w:rsidRPr="00DF08B6" w:rsidRDefault="00E5744B" w:rsidP="00E5744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 xml:space="preserve">Команда  рекламирует:  </w:t>
      </w:r>
      <w:r w:rsidR="00D63E91" w:rsidRPr="00DF08B6">
        <w:rPr>
          <w:rFonts w:ascii="Times New Roman" w:hAnsi="Times New Roman" w:cs="Times New Roman"/>
          <w:sz w:val="24"/>
          <w:szCs w:val="24"/>
        </w:rPr>
        <w:t xml:space="preserve"> </w:t>
      </w:r>
      <w:r w:rsidRPr="00DF0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E91" w:rsidRPr="00DF08B6">
        <w:rPr>
          <w:rFonts w:ascii="Times New Roman" w:hAnsi="Times New Roman" w:cs="Times New Roman"/>
          <w:b/>
          <w:sz w:val="24"/>
          <w:szCs w:val="24"/>
        </w:rPr>
        <w:t xml:space="preserve"> «Сок» </w:t>
      </w:r>
      <w:r w:rsidR="00D63E91" w:rsidRPr="00DF08B6">
        <w:rPr>
          <w:rFonts w:ascii="Times New Roman" w:hAnsi="Times New Roman" w:cs="Times New Roman"/>
          <w:sz w:val="24"/>
          <w:szCs w:val="24"/>
        </w:rPr>
        <w:t>(внести коробку)</w:t>
      </w:r>
    </w:p>
    <w:p w:rsidR="00E5744B" w:rsidRPr="00DF08B6" w:rsidRDefault="00E5744B" w:rsidP="00D63E9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>Команда рекламирует:</w:t>
      </w:r>
      <w:r w:rsidR="00D63E91" w:rsidRPr="00DF08B6">
        <w:rPr>
          <w:rFonts w:ascii="Times New Roman" w:hAnsi="Times New Roman" w:cs="Times New Roman"/>
          <w:b/>
          <w:sz w:val="24"/>
          <w:szCs w:val="24"/>
        </w:rPr>
        <w:t xml:space="preserve">     «Молоко» </w:t>
      </w:r>
      <w:r w:rsidR="00D63E91" w:rsidRPr="00DF08B6">
        <w:rPr>
          <w:rFonts w:ascii="Times New Roman" w:hAnsi="Times New Roman" w:cs="Times New Roman"/>
          <w:sz w:val="24"/>
          <w:szCs w:val="24"/>
        </w:rPr>
        <w:t>(внести коробку)</w:t>
      </w:r>
    </w:p>
    <w:p w:rsidR="00E5744B" w:rsidRPr="00DF08B6" w:rsidRDefault="00E5744B" w:rsidP="00E574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E5744B" w:rsidRPr="00DF08B6" w:rsidRDefault="00E5744B" w:rsidP="00E574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Вывод</w:t>
      </w:r>
      <w:r w:rsidRPr="00DF08B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Использование игрового момента с рекламой позволяет детям принять </w:t>
      </w:r>
      <w:r w:rsidRPr="00DF08B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информацию</w:t>
      </w:r>
      <w:r w:rsidRPr="00DF08B6">
        <w:rPr>
          <w:rFonts w:ascii="Times New Roman" w:eastAsia="Times New Roman" w:hAnsi="Times New Roman" w:cs="Times New Roman"/>
          <w:color w:val="111111"/>
          <w:sz w:val="24"/>
          <w:szCs w:val="24"/>
        </w:rPr>
        <w:t> зрительно и отобразить ее наглядно.</w:t>
      </w:r>
    </w:p>
    <w:p w:rsidR="00A76AAC" w:rsidRPr="00DF08B6" w:rsidRDefault="00A76AAC" w:rsidP="001841CF">
      <w:pPr>
        <w:rPr>
          <w:rFonts w:ascii="Times New Roman" w:hAnsi="Times New Roman" w:cs="Times New Roman"/>
          <w:sz w:val="24"/>
          <w:szCs w:val="24"/>
        </w:rPr>
      </w:pPr>
    </w:p>
    <w:p w:rsidR="00B7764E" w:rsidRPr="00DF08B6" w:rsidRDefault="00B7764E" w:rsidP="00B776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08B6">
        <w:rPr>
          <w:b/>
          <w:color w:val="111111"/>
          <w:bdr w:val="none" w:sz="0" w:space="0" w:color="auto" w:frame="1"/>
        </w:rPr>
        <w:lastRenderedPageBreak/>
        <w:t>Задание №5</w:t>
      </w:r>
      <w:r w:rsidRPr="00DF08B6">
        <w:rPr>
          <w:b/>
          <w:color w:val="111111"/>
        </w:rPr>
        <w:t>:</w:t>
      </w:r>
      <w:r w:rsidRPr="00DF08B6">
        <w:rPr>
          <w:color w:val="111111"/>
        </w:rPr>
        <w:t> </w:t>
      </w:r>
      <w:r w:rsidR="000978ED" w:rsidRPr="00DF08B6">
        <w:rPr>
          <w:color w:val="111111"/>
        </w:rPr>
        <w:t xml:space="preserve">   </w:t>
      </w:r>
      <w:r w:rsidRPr="00DF08B6">
        <w:rPr>
          <w:i/>
          <w:iCs/>
          <w:color w:val="111111"/>
          <w:bdr w:val="none" w:sz="0" w:space="0" w:color="auto" w:frame="1"/>
        </w:rPr>
        <w:t>(подведение итогов)</w:t>
      </w:r>
      <w:r w:rsidRPr="00DF08B6">
        <w:rPr>
          <w:color w:val="111111"/>
        </w:rPr>
        <w:t>.</w:t>
      </w:r>
    </w:p>
    <w:p w:rsidR="00B7764E" w:rsidRPr="00DF08B6" w:rsidRDefault="00B7764E" w:rsidP="00B776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7764E" w:rsidRPr="00DF08B6" w:rsidRDefault="00B7764E" w:rsidP="00B776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08B6">
        <w:rPr>
          <w:color w:val="111111"/>
        </w:rPr>
        <w:t>Сегодня я познакомила вас с рядом игр, которые вы легко можете использовать в работе с </w:t>
      </w:r>
      <w:r w:rsidRPr="00DF08B6">
        <w:rPr>
          <w:rStyle w:val="a6"/>
          <w:color w:val="111111"/>
          <w:bdr w:val="none" w:sz="0" w:space="0" w:color="auto" w:frame="1"/>
        </w:rPr>
        <w:t>финансовой грамотностью</w:t>
      </w:r>
      <w:r w:rsidRPr="00DF08B6">
        <w:rPr>
          <w:color w:val="111111"/>
        </w:rPr>
        <w:t> в группах с детьми. Но в каких областях образовательной деятельности? На это вопрос нам поможет ответить следующее задание. И выполним мы его все вместе (</w:t>
      </w:r>
      <w:r w:rsidRPr="00DF08B6">
        <w:rPr>
          <w:i/>
          <w:color w:val="111111"/>
          <w:bdr w:val="none" w:sz="0" w:space="0" w:color="auto" w:frame="1"/>
        </w:rPr>
        <w:t>на магнитной доске расположены листочки в виде облачков с надписью</w:t>
      </w:r>
      <w:r w:rsidRPr="00DF08B6">
        <w:rPr>
          <w:color w:val="111111"/>
        </w:rPr>
        <w:t>: разминка, реклама, кроссворд, сюжетно-ролевые игры, сказки, пословицы, а внизу 5 кружочков с надписью 5-ти образовательных областей).</w:t>
      </w:r>
    </w:p>
    <w:p w:rsidR="00B7764E" w:rsidRPr="00DF08B6" w:rsidRDefault="00B7764E" w:rsidP="00B7764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08B6">
        <w:rPr>
          <w:color w:val="111111"/>
        </w:rPr>
        <w:t>• Скажите, в какой образовательной области можно использовать проведенную сегодня разминку?</w:t>
      </w:r>
    </w:p>
    <w:p w:rsidR="00B7764E" w:rsidRPr="00DF08B6" w:rsidRDefault="00B7764E" w:rsidP="00B776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08B6">
        <w:rPr>
          <w:color w:val="111111"/>
        </w:rPr>
        <w:t>• Скажите, в какой образовательной области можно использовать игру  </w:t>
      </w:r>
      <w:r w:rsidRPr="00DF08B6">
        <w:rPr>
          <w:i/>
          <w:iCs/>
          <w:color w:val="111111"/>
          <w:bdr w:val="none" w:sz="0" w:space="0" w:color="auto" w:frame="1"/>
        </w:rPr>
        <w:t>«Составь слово»</w:t>
      </w:r>
      <w:r w:rsidRPr="00DF08B6">
        <w:rPr>
          <w:color w:val="111111"/>
        </w:rPr>
        <w:t>?</w:t>
      </w:r>
    </w:p>
    <w:p w:rsidR="00B7764E" w:rsidRPr="00DF08B6" w:rsidRDefault="00B7764E" w:rsidP="00B7764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08B6">
        <w:rPr>
          <w:color w:val="111111"/>
        </w:rPr>
        <w:t>• Скажите, в какой образовательной области можно использовать сюжетно-ролевые игры?</w:t>
      </w:r>
    </w:p>
    <w:p w:rsidR="00B7764E" w:rsidRPr="00DF08B6" w:rsidRDefault="00B7764E" w:rsidP="00B7764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08B6">
        <w:rPr>
          <w:color w:val="111111"/>
        </w:rPr>
        <w:t xml:space="preserve">• Скажите, в какой образовательной области можно использовать игру </w:t>
      </w:r>
      <w:r w:rsidRPr="00DF08B6">
        <w:rPr>
          <w:i/>
          <w:color w:val="111111"/>
        </w:rPr>
        <w:t>«Экономика в сказках»</w:t>
      </w:r>
      <w:r w:rsidRPr="00DF08B6">
        <w:rPr>
          <w:color w:val="111111"/>
        </w:rPr>
        <w:t>?</w:t>
      </w:r>
    </w:p>
    <w:p w:rsidR="00B7764E" w:rsidRPr="00DF08B6" w:rsidRDefault="00B7764E" w:rsidP="00B7764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08B6">
        <w:rPr>
          <w:color w:val="111111"/>
        </w:rPr>
        <w:t>• Скажите, в какой образовательной области можно использовать пословицы?</w:t>
      </w:r>
    </w:p>
    <w:p w:rsidR="00B7764E" w:rsidRPr="00DF08B6" w:rsidRDefault="00B7764E" w:rsidP="00B7764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08B6">
        <w:rPr>
          <w:color w:val="111111"/>
        </w:rPr>
        <w:t>• Скажите, в какой образовательной области можно использовать рекламу?</w:t>
      </w:r>
    </w:p>
    <w:p w:rsidR="00B7764E" w:rsidRPr="00DF08B6" w:rsidRDefault="00B7764E" w:rsidP="00B776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08B6">
        <w:rPr>
          <w:i/>
          <w:iCs/>
          <w:color w:val="111111"/>
          <w:bdr w:val="none" w:sz="0" w:space="0" w:color="auto" w:frame="1"/>
        </w:rPr>
        <w:t>(Маркером при ответе отмечает стрелочкой)</w:t>
      </w:r>
      <w:r w:rsidRPr="00DF08B6">
        <w:rPr>
          <w:color w:val="111111"/>
        </w:rPr>
        <w:t>.</w:t>
      </w:r>
    </w:p>
    <w:p w:rsidR="000978ED" w:rsidRPr="00DF08B6" w:rsidRDefault="00B7764E" w:rsidP="000978E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08B6">
        <w:rPr>
          <w:color w:val="111111"/>
        </w:rPr>
        <w:t>Коллеги посмотрите, что получилось. Каждое предложенное мной задание можно запланировать и провести в любой образовательной деятельности. А это есть интеграция образовательных областей, то, что диктует нам ФГОС.</w:t>
      </w:r>
    </w:p>
    <w:p w:rsidR="000978ED" w:rsidRPr="00DF08B6" w:rsidRDefault="000978ED" w:rsidP="000978E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F08B6">
        <w:rPr>
          <w:color w:val="111111"/>
        </w:rPr>
        <w:t xml:space="preserve">«Дошкольник и экономика», я бы сравнила эти понятие с морем. Чем дальше от берега, тем оно глубже и шире.  </w:t>
      </w:r>
    </w:p>
    <w:p w:rsidR="002E2E76" w:rsidRPr="00DF08B6" w:rsidRDefault="002E2E76" w:rsidP="002E2E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  <w:r w:rsidRPr="00DF08B6">
        <w:rPr>
          <w:rFonts w:ascii="Times New Roman" w:hAnsi="Times New Roman" w:cs="Times New Roman"/>
          <w:sz w:val="24"/>
          <w:szCs w:val="24"/>
        </w:rPr>
        <w:t xml:space="preserve"> Сегодня я постаралась показать вам, как легко мы можем </w:t>
      </w:r>
    </w:p>
    <w:p w:rsidR="002E2E76" w:rsidRPr="00DF08B6" w:rsidRDefault="002E2E76" w:rsidP="002E2E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0978ED" w:rsidRPr="00DF08B6">
        <w:rPr>
          <w:rFonts w:ascii="Times New Roman" w:hAnsi="Times New Roman" w:cs="Times New Roman"/>
          <w:sz w:val="24"/>
          <w:szCs w:val="24"/>
        </w:rPr>
        <w:t>экономическому развитию ребёнка в детском саду.</w:t>
      </w:r>
    </w:p>
    <w:p w:rsidR="000978ED" w:rsidRPr="00DF08B6" w:rsidRDefault="000978ED" w:rsidP="000978ED">
      <w:pPr>
        <w:rPr>
          <w:rFonts w:ascii="Times New Roman" w:hAnsi="Times New Roman" w:cs="Times New Roman"/>
          <w:sz w:val="24"/>
          <w:szCs w:val="24"/>
        </w:rPr>
      </w:pP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Надеюсь, что мастер-класс оказался полезным, если так, напишите, пожалуйста</w:t>
      </w:r>
      <w:r w:rsidR="002C4155"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ваших купюрах пожелания или рекомендации, для продолжения работы над этой темой и скиньте в черный ящик. </w:t>
      </w:r>
      <w:r w:rsidRPr="00DF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08B6">
        <w:rPr>
          <w:rFonts w:ascii="Times New Roman" w:hAnsi="Times New Roman" w:cs="Times New Roman"/>
          <w:sz w:val="24"/>
          <w:szCs w:val="24"/>
        </w:rPr>
        <w:t>Желаю всем успехов в формировании экономических представлений у детей.</w:t>
      </w:r>
    </w:p>
    <w:p w:rsidR="002957F6" w:rsidRPr="00DF08B6" w:rsidRDefault="000978ED" w:rsidP="00C202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F08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Спасибо за активное участие и за вашу работу.</w:t>
      </w:r>
    </w:p>
    <w:p w:rsidR="00DF4EC5" w:rsidRPr="00DF08B6" w:rsidRDefault="00DF4EC5" w:rsidP="00C202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sectPr w:rsidR="00DF4EC5" w:rsidRPr="00DF08B6" w:rsidSect="00C202B3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D69"/>
    <w:multiLevelType w:val="hybridMultilevel"/>
    <w:tmpl w:val="63926AB6"/>
    <w:lvl w:ilvl="0" w:tplc="104698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2480"/>
    <w:multiLevelType w:val="hybridMultilevel"/>
    <w:tmpl w:val="722CA3D8"/>
    <w:lvl w:ilvl="0" w:tplc="BB6A7A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D0F90"/>
    <w:multiLevelType w:val="hybridMultilevel"/>
    <w:tmpl w:val="2A2C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08E5"/>
    <w:multiLevelType w:val="hybridMultilevel"/>
    <w:tmpl w:val="B53C2C86"/>
    <w:lvl w:ilvl="0" w:tplc="1054AFE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A8"/>
    <w:rsid w:val="00054C3F"/>
    <w:rsid w:val="000978ED"/>
    <w:rsid w:val="001331A1"/>
    <w:rsid w:val="001443A2"/>
    <w:rsid w:val="001841CF"/>
    <w:rsid w:val="001C4462"/>
    <w:rsid w:val="00240D59"/>
    <w:rsid w:val="00265A4B"/>
    <w:rsid w:val="002957F6"/>
    <w:rsid w:val="002C4155"/>
    <w:rsid w:val="002E2E76"/>
    <w:rsid w:val="003424A3"/>
    <w:rsid w:val="003B73EB"/>
    <w:rsid w:val="00440391"/>
    <w:rsid w:val="00512C57"/>
    <w:rsid w:val="005339F6"/>
    <w:rsid w:val="005961B8"/>
    <w:rsid w:val="005A6ADB"/>
    <w:rsid w:val="005B2A7E"/>
    <w:rsid w:val="006034E6"/>
    <w:rsid w:val="007D0F24"/>
    <w:rsid w:val="008420E7"/>
    <w:rsid w:val="0087447C"/>
    <w:rsid w:val="008E7298"/>
    <w:rsid w:val="00955039"/>
    <w:rsid w:val="00A46C07"/>
    <w:rsid w:val="00A76AAC"/>
    <w:rsid w:val="00A80A3A"/>
    <w:rsid w:val="00B34470"/>
    <w:rsid w:val="00B643A1"/>
    <w:rsid w:val="00B73216"/>
    <w:rsid w:val="00B7764E"/>
    <w:rsid w:val="00B86218"/>
    <w:rsid w:val="00BD5DB7"/>
    <w:rsid w:val="00C202B3"/>
    <w:rsid w:val="00C32C3B"/>
    <w:rsid w:val="00C36EDD"/>
    <w:rsid w:val="00CD2233"/>
    <w:rsid w:val="00D63E91"/>
    <w:rsid w:val="00DF08B6"/>
    <w:rsid w:val="00DF4EC5"/>
    <w:rsid w:val="00E16511"/>
    <w:rsid w:val="00E5744B"/>
    <w:rsid w:val="00E954F7"/>
    <w:rsid w:val="00EE4762"/>
    <w:rsid w:val="00F36C43"/>
    <w:rsid w:val="00FC40A8"/>
    <w:rsid w:val="00F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1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4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0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2021-02-06T08:35:00Z</dcterms:created>
  <dcterms:modified xsi:type="dcterms:W3CDTF">2021-05-16T14:08:00Z</dcterms:modified>
</cp:coreProperties>
</file>