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B4" w:rsidRDefault="007A1D02" w:rsidP="00AC27B4">
      <w:pPr>
        <w:pStyle w:val="a8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Консультация </w:t>
      </w:r>
    </w:p>
    <w:p w:rsidR="00B54750" w:rsidRPr="00AC27B4" w:rsidRDefault="00C65F72" w:rsidP="00AC27B4">
      <w:pPr>
        <w:pStyle w:val="a8"/>
        <w:jc w:val="center"/>
        <w:rPr>
          <w:rFonts w:ascii="Times New Roman" w:hAnsi="Times New Roman" w:cs="Times New Roman"/>
          <w:sz w:val="32"/>
          <w:szCs w:val="36"/>
        </w:rPr>
      </w:pPr>
      <w:r w:rsidRPr="00AC27B4">
        <w:rPr>
          <w:rFonts w:ascii="Times New Roman" w:hAnsi="Times New Roman" w:cs="Times New Roman"/>
          <w:b/>
          <w:sz w:val="32"/>
          <w:szCs w:val="36"/>
        </w:rPr>
        <w:t>«</w:t>
      </w:r>
      <w:r w:rsidR="00B54750" w:rsidRPr="00AC27B4">
        <w:rPr>
          <w:rFonts w:ascii="Times New Roman" w:hAnsi="Times New Roman" w:cs="Times New Roman"/>
          <w:b/>
          <w:sz w:val="32"/>
          <w:szCs w:val="36"/>
        </w:rPr>
        <w:t>Театрализованная</w:t>
      </w:r>
      <w:r w:rsidR="000D1C2E" w:rsidRPr="00AC27B4">
        <w:rPr>
          <w:rFonts w:ascii="Times New Roman" w:hAnsi="Times New Roman" w:cs="Times New Roman"/>
          <w:b/>
          <w:sz w:val="32"/>
          <w:szCs w:val="36"/>
        </w:rPr>
        <w:t xml:space="preserve">  </w:t>
      </w:r>
      <w:r w:rsidR="00B54750" w:rsidRPr="00AC27B4">
        <w:rPr>
          <w:rFonts w:ascii="Times New Roman" w:hAnsi="Times New Roman" w:cs="Times New Roman"/>
          <w:b/>
          <w:sz w:val="32"/>
          <w:szCs w:val="36"/>
        </w:rPr>
        <w:t>деятельность как средство</w:t>
      </w:r>
      <w:r w:rsidRPr="00AC27B4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B54750" w:rsidRPr="00AC27B4">
        <w:rPr>
          <w:rFonts w:ascii="Times New Roman" w:hAnsi="Times New Roman" w:cs="Times New Roman"/>
          <w:b/>
          <w:sz w:val="32"/>
          <w:szCs w:val="36"/>
        </w:rPr>
        <w:t>развития творческих</w:t>
      </w:r>
      <w:r w:rsidR="00AC27B4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AC27B4">
        <w:rPr>
          <w:rFonts w:ascii="Times New Roman" w:hAnsi="Times New Roman" w:cs="Times New Roman"/>
          <w:b/>
          <w:sz w:val="32"/>
          <w:szCs w:val="36"/>
        </w:rPr>
        <w:t>способностей дошкольников»</w:t>
      </w:r>
    </w:p>
    <w:p w:rsidR="00C65F72" w:rsidRPr="00C65F72" w:rsidRDefault="00C65F72" w:rsidP="00C65F72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750" w:rsidRPr="000D1C2E" w:rsidRDefault="00B54750" w:rsidP="00A6614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1C2E">
        <w:rPr>
          <w:rFonts w:ascii="Times New Roman" w:hAnsi="Times New Roman" w:cs="Times New Roman"/>
          <w:sz w:val="28"/>
          <w:szCs w:val="28"/>
        </w:rPr>
        <w:t>«Театр</w:t>
      </w:r>
      <w:r w:rsidR="000D1C2E" w:rsidRPr="000D1C2E">
        <w:rPr>
          <w:rFonts w:ascii="Times New Roman" w:hAnsi="Times New Roman" w:cs="Times New Roman"/>
          <w:sz w:val="28"/>
          <w:szCs w:val="28"/>
        </w:rPr>
        <w:t xml:space="preserve"> </w:t>
      </w:r>
      <w:r w:rsidRPr="000D1C2E">
        <w:rPr>
          <w:rFonts w:ascii="Times New Roman" w:hAnsi="Times New Roman" w:cs="Times New Roman"/>
          <w:sz w:val="28"/>
          <w:szCs w:val="28"/>
        </w:rPr>
        <w:t>- это волшебный мир. Он дает</w:t>
      </w:r>
    </w:p>
    <w:p w:rsidR="00B54750" w:rsidRPr="000D1C2E" w:rsidRDefault="00B54750" w:rsidP="00A6614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1C2E">
        <w:rPr>
          <w:rFonts w:ascii="Times New Roman" w:hAnsi="Times New Roman" w:cs="Times New Roman"/>
          <w:sz w:val="28"/>
          <w:szCs w:val="28"/>
        </w:rPr>
        <w:t>уроки красоты, морали и нравственности.</w:t>
      </w:r>
    </w:p>
    <w:p w:rsidR="00B54750" w:rsidRPr="000D1C2E" w:rsidRDefault="00B54750" w:rsidP="00A6614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1C2E">
        <w:rPr>
          <w:rFonts w:ascii="Times New Roman" w:hAnsi="Times New Roman" w:cs="Times New Roman"/>
          <w:sz w:val="28"/>
          <w:szCs w:val="28"/>
        </w:rPr>
        <w:t>А чем они богаче, тем успешнее идет</w:t>
      </w:r>
    </w:p>
    <w:p w:rsidR="00B54750" w:rsidRPr="000D1C2E" w:rsidRDefault="00B54750" w:rsidP="00A6614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1C2E">
        <w:rPr>
          <w:rFonts w:ascii="Times New Roman" w:hAnsi="Times New Roman" w:cs="Times New Roman"/>
          <w:sz w:val="28"/>
          <w:szCs w:val="28"/>
        </w:rPr>
        <w:t>развитие духовного мира детей….»</w:t>
      </w:r>
    </w:p>
    <w:p w:rsidR="00B54750" w:rsidRPr="000D1C2E" w:rsidRDefault="00B54750" w:rsidP="00A6614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54750" w:rsidRPr="000D1C2E" w:rsidRDefault="000D1C2E" w:rsidP="00A6614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54750" w:rsidRPr="000D1C2E">
        <w:rPr>
          <w:rFonts w:ascii="Times New Roman" w:hAnsi="Times New Roman" w:cs="Times New Roman"/>
          <w:sz w:val="28"/>
          <w:szCs w:val="28"/>
        </w:rPr>
        <w:t>Б.М. Теплов.</w:t>
      </w:r>
    </w:p>
    <w:p w:rsidR="00B54750" w:rsidRDefault="00B54750" w:rsidP="00A6614F">
      <w:pPr>
        <w:jc w:val="right"/>
      </w:pPr>
    </w:p>
    <w:p w:rsidR="00B54750" w:rsidRPr="00A6614F" w:rsidRDefault="00B54750" w:rsidP="00B54750">
      <w:pPr>
        <w:rPr>
          <w:rFonts w:ascii="Times New Roman" w:hAnsi="Times New Roman" w:cs="Times New Roman"/>
          <w:b/>
          <w:sz w:val="28"/>
          <w:szCs w:val="28"/>
        </w:rPr>
      </w:pPr>
      <w:r w:rsidRPr="00A6614F">
        <w:rPr>
          <w:rFonts w:ascii="Times New Roman" w:hAnsi="Times New Roman" w:cs="Times New Roman"/>
          <w:b/>
          <w:sz w:val="28"/>
          <w:szCs w:val="28"/>
        </w:rPr>
        <w:t>Театрализованная игра</w:t>
      </w:r>
      <w:r w:rsidR="00C65F72">
        <w:rPr>
          <w:rFonts w:ascii="Times New Roman" w:hAnsi="Times New Roman" w:cs="Times New Roman"/>
          <w:b/>
          <w:sz w:val="28"/>
          <w:szCs w:val="28"/>
        </w:rPr>
        <w:t xml:space="preserve"> ─</w:t>
      </w:r>
    </w:p>
    <w:p w:rsidR="00B54750" w:rsidRPr="00A6614F" w:rsidRDefault="00B54750" w:rsidP="00AC27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614F">
        <w:rPr>
          <w:rFonts w:ascii="Times New Roman" w:hAnsi="Times New Roman" w:cs="Times New Roman"/>
          <w:sz w:val="28"/>
          <w:szCs w:val="28"/>
        </w:rPr>
        <w:t>Это действия в заданной художественным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произведением или заранее оговоренной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сюжетом реальности, т.е. она может носить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 xml:space="preserve">репродуктивный характер. </w:t>
      </w:r>
      <w:proofErr w:type="gramStart"/>
      <w:r w:rsidRPr="00A6614F">
        <w:rPr>
          <w:rFonts w:ascii="Times New Roman" w:hAnsi="Times New Roman" w:cs="Times New Roman"/>
          <w:sz w:val="28"/>
          <w:szCs w:val="28"/>
        </w:rPr>
        <w:t>Причем роль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требует большего, чем в сюжетно-ролевых,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подчинения сюжету, почти правилу,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отражающему фиксированную автором логику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отношений и взаимодействий объектов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окружающего мира, но не исключает</w:t>
      </w:r>
      <w:r w:rsidR="00A6614F">
        <w:rPr>
          <w:rFonts w:ascii="Times New Roman" w:hAnsi="Times New Roman" w:cs="Times New Roman"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sz w:val="28"/>
          <w:szCs w:val="28"/>
        </w:rPr>
        <w:t>творчества (И.Г.Вечканова).</w:t>
      </w:r>
      <w:proofErr w:type="gramEnd"/>
    </w:p>
    <w:p w:rsidR="00A6614F" w:rsidRDefault="00A6614F" w:rsidP="00A6614F">
      <w:pPr>
        <w:pStyle w:val="a8"/>
      </w:pPr>
    </w:p>
    <w:p w:rsidR="00B54750" w:rsidRPr="00A6614F" w:rsidRDefault="00B54750" w:rsidP="00A6614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661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4750" w:rsidRPr="00A6614F" w:rsidRDefault="00A6614F" w:rsidP="00AC27B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E26894">
        <w:rPr>
          <w:rFonts w:ascii="Times New Roman" w:hAnsi="Times New Roman" w:cs="Times New Roman"/>
          <w:sz w:val="28"/>
          <w:szCs w:val="28"/>
        </w:rPr>
        <w:t>п</w:t>
      </w:r>
      <w:r w:rsidR="00B54750" w:rsidRPr="00A6614F">
        <w:rPr>
          <w:rFonts w:ascii="Times New Roman" w:hAnsi="Times New Roman" w:cs="Times New Roman"/>
          <w:sz w:val="28"/>
          <w:szCs w:val="28"/>
        </w:rPr>
        <w:t>риобщение детей дошкольного возраста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A6614F">
        <w:rPr>
          <w:rFonts w:ascii="Times New Roman" w:hAnsi="Times New Roman" w:cs="Times New Roman"/>
          <w:sz w:val="28"/>
          <w:szCs w:val="28"/>
        </w:rPr>
        <w:t>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750" w:rsidRPr="00A6614F" w:rsidRDefault="00A6614F" w:rsidP="00AC27B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▪</w:t>
      </w:r>
      <w:r w:rsidR="00E26894">
        <w:rPr>
          <w:rFonts w:ascii="Times New Roman" w:hAnsi="Times New Roman" w:cs="Times New Roman"/>
          <w:sz w:val="28"/>
          <w:szCs w:val="28"/>
        </w:rPr>
        <w:t>р</w:t>
      </w:r>
      <w:r w:rsidR="00AC27B4">
        <w:rPr>
          <w:rFonts w:ascii="Times New Roman" w:hAnsi="Times New Roman" w:cs="Times New Roman"/>
          <w:sz w:val="28"/>
          <w:szCs w:val="28"/>
        </w:rPr>
        <w:t xml:space="preserve">азвитие: </w:t>
      </w:r>
      <w:r w:rsidR="00B54750" w:rsidRPr="00A6614F">
        <w:rPr>
          <w:rFonts w:ascii="Times New Roman" w:hAnsi="Times New Roman" w:cs="Times New Roman"/>
          <w:sz w:val="28"/>
          <w:szCs w:val="28"/>
        </w:rPr>
        <w:t>коммуникативных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B4">
        <w:rPr>
          <w:rFonts w:ascii="Times New Roman" w:hAnsi="Times New Roman" w:cs="Times New Roman"/>
          <w:sz w:val="28"/>
          <w:szCs w:val="28"/>
        </w:rPr>
        <w:t xml:space="preserve">личности, памяти, внимания, </w:t>
      </w:r>
      <w:r w:rsidR="00B54750" w:rsidRPr="00A6614F">
        <w:rPr>
          <w:rFonts w:ascii="Times New Roman" w:hAnsi="Times New Roman" w:cs="Times New Roman"/>
          <w:sz w:val="28"/>
          <w:szCs w:val="28"/>
        </w:rPr>
        <w:t>мышления,</w:t>
      </w:r>
      <w:r w:rsidR="00AC27B4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A6614F">
        <w:rPr>
          <w:rFonts w:ascii="Times New Roman" w:hAnsi="Times New Roman" w:cs="Times New Roman"/>
          <w:sz w:val="28"/>
          <w:szCs w:val="28"/>
        </w:rPr>
        <w:t>воображения, восприятия,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A6614F">
        <w:rPr>
          <w:rFonts w:ascii="Times New Roman" w:hAnsi="Times New Roman" w:cs="Times New Roman"/>
          <w:sz w:val="28"/>
          <w:szCs w:val="28"/>
        </w:rPr>
        <w:t>творческого воображения.</w:t>
      </w:r>
      <w:proofErr w:type="gramEnd"/>
    </w:p>
    <w:p w:rsidR="00B54750" w:rsidRPr="00A6614F" w:rsidRDefault="00A6614F" w:rsidP="00AC27B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E26894">
        <w:rPr>
          <w:rFonts w:ascii="Times New Roman" w:hAnsi="Times New Roman" w:cs="Times New Roman"/>
          <w:sz w:val="28"/>
          <w:szCs w:val="28"/>
        </w:rPr>
        <w:t>в</w:t>
      </w:r>
      <w:r w:rsidR="00B54750" w:rsidRPr="00A6614F">
        <w:rPr>
          <w:rFonts w:ascii="Times New Roman" w:hAnsi="Times New Roman" w:cs="Times New Roman"/>
          <w:sz w:val="28"/>
          <w:szCs w:val="28"/>
        </w:rPr>
        <w:t>оспитание культуры речевого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A6614F">
        <w:rPr>
          <w:rFonts w:ascii="Times New Roman" w:hAnsi="Times New Roman" w:cs="Times New Roman"/>
          <w:sz w:val="28"/>
          <w:szCs w:val="28"/>
        </w:rPr>
        <w:t>гуманных чувств, формирование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A6614F">
        <w:rPr>
          <w:rFonts w:ascii="Times New Roman" w:hAnsi="Times New Roman" w:cs="Times New Roman"/>
          <w:sz w:val="28"/>
          <w:szCs w:val="28"/>
        </w:rPr>
        <w:t>сотрудничества и взаимопомощи.</w:t>
      </w:r>
    </w:p>
    <w:p w:rsidR="00C65F72" w:rsidRDefault="00B54750" w:rsidP="00C6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4F">
        <w:rPr>
          <w:rFonts w:ascii="Times New Roman" w:hAnsi="Times New Roman" w:cs="Times New Roman"/>
          <w:b/>
          <w:sz w:val="28"/>
          <w:szCs w:val="28"/>
        </w:rPr>
        <w:t>Театрализованная игра является:</w:t>
      </w:r>
    </w:p>
    <w:p w:rsidR="00C65F72" w:rsidRPr="00C65F72" w:rsidRDefault="00A6614F" w:rsidP="00C65F72">
      <w:pPr>
        <w:pStyle w:val="a8"/>
        <w:rPr>
          <w:rFonts w:ascii="Times New Roman" w:hAnsi="Times New Roman" w:cs="Times New Roman"/>
          <w:sz w:val="28"/>
          <w:szCs w:val="28"/>
        </w:rPr>
      </w:pPr>
      <w:r w:rsidRPr="00C65F72"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с</w:t>
      </w:r>
      <w:r w:rsidR="00B54750" w:rsidRPr="00C65F72">
        <w:rPr>
          <w:rFonts w:ascii="Times New Roman" w:hAnsi="Times New Roman" w:cs="Times New Roman"/>
          <w:sz w:val="28"/>
          <w:szCs w:val="28"/>
        </w:rPr>
        <w:t>редством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социализации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дошкольника</w:t>
      </w:r>
      <w:r w:rsidR="00C65F72">
        <w:rPr>
          <w:rFonts w:ascii="Times New Roman" w:hAnsi="Times New Roman" w:cs="Times New Roman"/>
          <w:sz w:val="28"/>
          <w:szCs w:val="28"/>
        </w:rPr>
        <w:t>;</w:t>
      </w:r>
    </w:p>
    <w:p w:rsidR="00C65F72" w:rsidRPr="00C65F72" w:rsidRDefault="00A6614F" w:rsidP="00C65F72">
      <w:pPr>
        <w:pStyle w:val="a8"/>
        <w:rPr>
          <w:rFonts w:ascii="Times New Roman" w:hAnsi="Times New Roman" w:cs="Times New Roman"/>
          <w:sz w:val="28"/>
          <w:szCs w:val="28"/>
        </w:rPr>
      </w:pPr>
      <w:r w:rsidRPr="00C65F72"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с</w:t>
      </w:r>
      <w:r w:rsidR="00B54750" w:rsidRPr="00C65F72">
        <w:rPr>
          <w:rFonts w:ascii="Times New Roman" w:hAnsi="Times New Roman" w:cs="Times New Roman"/>
          <w:sz w:val="28"/>
          <w:szCs w:val="28"/>
        </w:rPr>
        <w:t>редством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развития речи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дошкольников</w:t>
      </w:r>
      <w:r w:rsidR="00C65F72">
        <w:rPr>
          <w:rFonts w:ascii="Times New Roman" w:hAnsi="Times New Roman" w:cs="Times New Roman"/>
          <w:sz w:val="28"/>
          <w:szCs w:val="28"/>
        </w:rPr>
        <w:t>;</w:t>
      </w:r>
    </w:p>
    <w:p w:rsidR="00B54750" w:rsidRPr="00C65F72" w:rsidRDefault="00A6614F" w:rsidP="00C65F7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65F72"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с</w:t>
      </w:r>
      <w:r w:rsidR="00B54750" w:rsidRPr="00C65F72">
        <w:rPr>
          <w:rFonts w:ascii="Times New Roman" w:hAnsi="Times New Roman" w:cs="Times New Roman"/>
          <w:sz w:val="28"/>
          <w:szCs w:val="28"/>
        </w:rPr>
        <w:t>редством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развития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эмоциональной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сферы ребенка</w:t>
      </w:r>
      <w:r w:rsidR="00C65F72">
        <w:rPr>
          <w:rFonts w:ascii="Times New Roman" w:hAnsi="Times New Roman" w:cs="Times New Roman"/>
          <w:sz w:val="28"/>
          <w:szCs w:val="28"/>
        </w:rPr>
        <w:t>;</w:t>
      </w:r>
    </w:p>
    <w:p w:rsidR="00B54750" w:rsidRPr="00C65F72" w:rsidRDefault="00A6614F" w:rsidP="00C65F72">
      <w:pPr>
        <w:pStyle w:val="a8"/>
        <w:rPr>
          <w:rFonts w:ascii="Times New Roman" w:hAnsi="Times New Roman" w:cs="Times New Roman"/>
          <w:sz w:val="28"/>
          <w:szCs w:val="28"/>
        </w:rPr>
      </w:pPr>
      <w:r w:rsidRPr="00C65F72"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с</w:t>
      </w:r>
      <w:r w:rsidR="00B54750" w:rsidRPr="00C65F72">
        <w:rPr>
          <w:rFonts w:ascii="Times New Roman" w:hAnsi="Times New Roman" w:cs="Times New Roman"/>
          <w:sz w:val="28"/>
          <w:szCs w:val="28"/>
        </w:rPr>
        <w:t>редством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развития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психических</w:t>
      </w:r>
      <w:r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процессов</w:t>
      </w:r>
      <w:r w:rsidR="00C65F72">
        <w:rPr>
          <w:rFonts w:ascii="Times New Roman" w:hAnsi="Times New Roman" w:cs="Times New Roman"/>
          <w:sz w:val="28"/>
          <w:szCs w:val="28"/>
        </w:rPr>
        <w:t>.</w:t>
      </w:r>
    </w:p>
    <w:p w:rsidR="00C65F72" w:rsidRDefault="00B54750" w:rsidP="00C6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4F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A6614F" w:rsidRPr="00A6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4F">
        <w:rPr>
          <w:rFonts w:ascii="Times New Roman" w:hAnsi="Times New Roman" w:cs="Times New Roman"/>
          <w:b/>
          <w:sz w:val="28"/>
          <w:szCs w:val="28"/>
        </w:rPr>
        <w:t>театрализованных игр:</w:t>
      </w:r>
    </w:p>
    <w:p w:rsidR="00C65F72" w:rsidRPr="00C65F72" w:rsidRDefault="00AC27B4" w:rsidP="00C65F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4750" w:rsidRPr="00C65F72">
        <w:rPr>
          <w:rFonts w:ascii="Times New Roman" w:hAnsi="Times New Roman" w:cs="Times New Roman"/>
          <w:sz w:val="28"/>
          <w:szCs w:val="28"/>
        </w:rPr>
        <w:t xml:space="preserve">гры </w:t>
      </w:r>
      <w:r w:rsidR="00892A86" w:rsidRPr="00C65F72">
        <w:rPr>
          <w:rFonts w:ascii="Times New Roman" w:hAnsi="Times New Roman" w:cs="Times New Roman"/>
          <w:sz w:val="28"/>
          <w:szCs w:val="28"/>
        </w:rPr>
        <w:t>–</w:t>
      </w:r>
      <w:r w:rsidR="00A6614F"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драматизации</w:t>
      </w:r>
      <w:r w:rsidR="00892A86" w:rsidRPr="00C65F72">
        <w:rPr>
          <w:rFonts w:ascii="Times New Roman" w:hAnsi="Times New Roman" w:cs="Times New Roman"/>
          <w:sz w:val="28"/>
          <w:szCs w:val="28"/>
        </w:rPr>
        <w:t>;</w:t>
      </w:r>
    </w:p>
    <w:p w:rsidR="00B54750" w:rsidRPr="00C65F72" w:rsidRDefault="00AC27B4" w:rsidP="00C65F7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4750" w:rsidRPr="00C65F72">
        <w:rPr>
          <w:rFonts w:ascii="Times New Roman" w:hAnsi="Times New Roman" w:cs="Times New Roman"/>
          <w:sz w:val="28"/>
          <w:szCs w:val="28"/>
        </w:rPr>
        <w:t>ежиссерские</w:t>
      </w:r>
      <w:r w:rsidR="00A6614F" w:rsidRPr="00C65F72">
        <w:rPr>
          <w:rFonts w:ascii="Times New Roman" w:hAnsi="Times New Roman" w:cs="Times New Roman"/>
          <w:sz w:val="28"/>
          <w:szCs w:val="28"/>
        </w:rPr>
        <w:t xml:space="preserve"> и</w:t>
      </w:r>
      <w:r w:rsidR="00B54750" w:rsidRPr="00C65F72">
        <w:rPr>
          <w:rFonts w:ascii="Times New Roman" w:hAnsi="Times New Roman" w:cs="Times New Roman"/>
          <w:sz w:val="28"/>
          <w:szCs w:val="28"/>
        </w:rPr>
        <w:t>гры</w:t>
      </w:r>
      <w:r w:rsidR="00892A86" w:rsidRPr="00C65F72">
        <w:rPr>
          <w:rFonts w:ascii="Times New Roman" w:hAnsi="Times New Roman" w:cs="Times New Roman"/>
          <w:sz w:val="28"/>
          <w:szCs w:val="28"/>
        </w:rPr>
        <w:t>;</w:t>
      </w:r>
    </w:p>
    <w:p w:rsidR="00B54750" w:rsidRPr="00C65F72" w:rsidRDefault="00AC27B4" w:rsidP="00C65F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4750" w:rsidRPr="00C65F72">
        <w:rPr>
          <w:rFonts w:ascii="Times New Roman" w:hAnsi="Times New Roman" w:cs="Times New Roman"/>
          <w:sz w:val="28"/>
          <w:szCs w:val="28"/>
        </w:rPr>
        <w:t>гры-имитации образов</w:t>
      </w:r>
      <w:r w:rsidR="00892A86"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животных, людей,</w:t>
      </w:r>
      <w:r w:rsidR="00892A86"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литературных персонажей;</w:t>
      </w:r>
    </w:p>
    <w:p w:rsidR="00B54750" w:rsidRPr="00C65F72" w:rsidRDefault="00AC27B4" w:rsidP="00C65F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4750" w:rsidRPr="00C65F72">
        <w:rPr>
          <w:rFonts w:ascii="Times New Roman" w:hAnsi="Times New Roman" w:cs="Times New Roman"/>
          <w:sz w:val="28"/>
          <w:szCs w:val="28"/>
        </w:rPr>
        <w:t>олевые диалоги на основе</w:t>
      </w:r>
      <w:r w:rsidR="00892A86" w:rsidRPr="00C65F72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C65F72">
        <w:rPr>
          <w:rFonts w:ascii="Times New Roman" w:hAnsi="Times New Roman" w:cs="Times New Roman"/>
          <w:sz w:val="28"/>
          <w:szCs w:val="28"/>
        </w:rPr>
        <w:t>текста;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4750" w:rsidRPr="00892A86">
        <w:rPr>
          <w:rFonts w:ascii="Times New Roman" w:hAnsi="Times New Roman" w:cs="Times New Roman"/>
          <w:sz w:val="28"/>
          <w:szCs w:val="28"/>
        </w:rPr>
        <w:t>нсценировки произведений;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4750" w:rsidRPr="00892A86">
        <w:rPr>
          <w:rFonts w:ascii="Times New Roman" w:hAnsi="Times New Roman" w:cs="Times New Roman"/>
          <w:sz w:val="28"/>
          <w:szCs w:val="28"/>
        </w:rPr>
        <w:t>остановки спектаклей по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892A86">
        <w:rPr>
          <w:rFonts w:ascii="Times New Roman" w:hAnsi="Times New Roman" w:cs="Times New Roman"/>
          <w:sz w:val="28"/>
          <w:szCs w:val="28"/>
        </w:rPr>
        <w:t>одному или нескольким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892A86">
        <w:rPr>
          <w:rFonts w:ascii="Times New Roman" w:hAnsi="Times New Roman" w:cs="Times New Roman"/>
          <w:sz w:val="28"/>
          <w:szCs w:val="28"/>
        </w:rPr>
        <w:t>произведениям;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4750" w:rsidRPr="00892A86">
        <w:rPr>
          <w:rFonts w:ascii="Times New Roman" w:hAnsi="Times New Roman" w:cs="Times New Roman"/>
          <w:sz w:val="28"/>
          <w:szCs w:val="28"/>
        </w:rPr>
        <w:t>гры-импровизации с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892A86">
        <w:rPr>
          <w:rFonts w:ascii="Times New Roman" w:hAnsi="Times New Roman" w:cs="Times New Roman"/>
          <w:sz w:val="28"/>
          <w:szCs w:val="28"/>
        </w:rPr>
        <w:t>разыгрыванием сюжета без</w:t>
      </w:r>
      <w:r w:rsidR="00892A86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r w:rsidR="00B54750" w:rsidRPr="00892A86">
        <w:rPr>
          <w:rFonts w:ascii="Times New Roman" w:hAnsi="Times New Roman" w:cs="Times New Roman"/>
          <w:sz w:val="28"/>
          <w:szCs w:val="28"/>
        </w:rPr>
        <w:t>подготовки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4750" w:rsidRPr="00892A86">
        <w:rPr>
          <w:rFonts w:ascii="Times New Roman" w:hAnsi="Times New Roman" w:cs="Times New Roman"/>
          <w:sz w:val="28"/>
          <w:szCs w:val="28"/>
        </w:rPr>
        <w:t>еатр кукол-марионеток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4750" w:rsidRPr="00892A86">
        <w:rPr>
          <w:rFonts w:ascii="Times New Roman" w:hAnsi="Times New Roman" w:cs="Times New Roman"/>
          <w:sz w:val="28"/>
          <w:szCs w:val="28"/>
        </w:rPr>
        <w:t>еатр кукол бибабо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54750" w:rsidRPr="00892A86">
        <w:rPr>
          <w:rFonts w:ascii="Times New Roman" w:hAnsi="Times New Roman" w:cs="Times New Roman"/>
          <w:sz w:val="28"/>
          <w:szCs w:val="28"/>
        </w:rPr>
        <w:t>астольный театр игрушек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="00B54750" w:rsidRPr="00892A86">
        <w:rPr>
          <w:rFonts w:ascii="Times New Roman" w:hAnsi="Times New Roman" w:cs="Times New Roman"/>
          <w:sz w:val="28"/>
          <w:szCs w:val="28"/>
        </w:rPr>
        <w:t>(картинок)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4750" w:rsidRPr="00892A86">
        <w:rPr>
          <w:rFonts w:ascii="Times New Roman" w:hAnsi="Times New Roman" w:cs="Times New Roman"/>
          <w:sz w:val="28"/>
          <w:szCs w:val="28"/>
        </w:rPr>
        <w:t>еатр на фланелеграфе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4750" w:rsidRPr="00892A86">
        <w:rPr>
          <w:rFonts w:ascii="Times New Roman" w:hAnsi="Times New Roman" w:cs="Times New Roman"/>
          <w:sz w:val="28"/>
          <w:szCs w:val="28"/>
        </w:rPr>
        <w:t>еневой театр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4750" w:rsidRPr="00892A86">
        <w:rPr>
          <w:rFonts w:ascii="Times New Roman" w:hAnsi="Times New Roman" w:cs="Times New Roman"/>
          <w:sz w:val="28"/>
          <w:szCs w:val="28"/>
        </w:rPr>
        <w:t>альчиковый театр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AC27B4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4750" w:rsidRPr="00892A86">
        <w:rPr>
          <w:rFonts w:ascii="Times New Roman" w:hAnsi="Times New Roman" w:cs="Times New Roman"/>
          <w:sz w:val="28"/>
          <w:szCs w:val="28"/>
        </w:rPr>
        <w:t>еатр тростевых кукол</w:t>
      </w:r>
      <w:r w:rsidR="00892A86">
        <w:rPr>
          <w:rFonts w:ascii="Times New Roman" w:hAnsi="Times New Roman" w:cs="Times New Roman"/>
          <w:sz w:val="28"/>
          <w:szCs w:val="28"/>
        </w:rPr>
        <w:t>;</w:t>
      </w:r>
    </w:p>
    <w:p w:rsidR="00B54750" w:rsidRPr="00892A86" w:rsidRDefault="00B54750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 w:rsidRPr="00892A86">
        <w:rPr>
          <w:rFonts w:ascii="Times New Roman" w:hAnsi="Times New Roman" w:cs="Times New Roman"/>
          <w:sz w:val="28"/>
          <w:szCs w:val="28"/>
        </w:rPr>
        <w:t>Знаковая система обучения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Pr="00892A86">
        <w:rPr>
          <w:rFonts w:ascii="Times New Roman" w:hAnsi="Times New Roman" w:cs="Times New Roman"/>
          <w:sz w:val="28"/>
          <w:szCs w:val="28"/>
        </w:rPr>
        <w:t xml:space="preserve"> (схемы, алгоритмы, условные</w:t>
      </w:r>
      <w:r w:rsidR="00087859">
        <w:rPr>
          <w:rFonts w:ascii="Times New Roman" w:hAnsi="Times New Roman" w:cs="Times New Roman"/>
          <w:sz w:val="28"/>
          <w:szCs w:val="28"/>
        </w:rPr>
        <w:t xml:space="preserve"> </w:t>
      </w:r>
      <w:r w:rsidR="00892A86">
        <w:rPr>
          <w:rFonts w:ascii="Times New Roman" w:hAnsi="Times New Roman" w:cs="Times New Roman"/>
          <w:sz w:val="28"/>
          <w:szCs w:val="28"/>
        </w:rPr>
        <w:t>обозначения</w:t>
      </w:r>
      <w:r w:rsidRPr="00892A86">
        <w:rPr>
          <w:rFonts w:ascii="Times New Roman" w:hAnsi="Times New Roman" w:cs="Times New Roman"/>
          <w:sz w:val="28"/>
          <w:szCs w:val="28"/>
        </w:rPr>
        <w:t>);</w:t>
      </w:r>
    </w:p>
    <w:p w:rsidR="00B54750" w:rsidRPr="00892A86" w:rsidRDefault="00B54750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 w:rsidRPr="00892A86">
        <w:rPr>
          <w:rFonts w:ascii="Times New Roman" w:hAnsi="Times New Roman" w:cs="Times New Roman"/>
          <w:sz w:val="28"/>
          <w:szCs w:val="28"/>
        </w:rPr>
        <w:t>Ситуация «проживания»;</w:t>
      </w:r>
    </w:p>
    <w:p w:rsidR="00B54750" w:rsidRPr="00892A86" w:rsidRDefault="00B54750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 w:rsidRPr="00892A86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B54750" w:rsidRPr="00892A86" w:rsidRDefault="00B54750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 w:rsidRPr="00892A86">
        <w:rPr>
          <w:rFonts w:ascii="Times New Roman" w:hAnsi="Times New Roman" w:cs="Times New Roman"/>
          <w:sz w:val="28"/>
          <w:szCs w:val="28"/>
        </w:rPr>
        <w:t>Противоречий и доказательств;</w:t>
      </w:r>
    </w:p>
    <w:p w:rsidR="00B54750" w:rsidRPr="00892A86" w:rsidRDefault="00B54750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r w:rsidRPr="00892A86">
        <w:rPr>
          <w:rFonts w:ascii="Times New Roman" w:hAnsi="Times New Roman" w:cs="Times New Roman"/>
          <w:sz w:val="28"/>
          <w:szCs w:val="28"/>
        </w:rPr>
        <w:t>Ассоциаций;</w:t>
      </w:r>
    </w:p>
    <w:p w:rsidR="00B54750" w:rsidRPr="00892A86" w:rsidRDefault="00B54750" w:rsidP="00892A8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92A86">
        <w:rPr>
          <w:rFonts w:ascii="Times New Roman" w:hAnsi="Times New Roman" w:cs="Times New Roman"/>
          <w:sz w:val="28"/>
          <w:szCs w:val="28"/>
        </w:rPr>
        <w:t>Коммуникативные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Pr="00892A86">
        <w:rPr>
          <w:rFonts w:ascii="Times New Roman" w:hAnsi="Times New Roman" w:cs="Times New Roman"/>
          <w:sz w:val="28"/>
          <w:szCs w:val="28"/>
        </w:rPr>
        <w:t xml:space="preserve"> (диалоговое общение, ролевые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Pr="00892A86">
        <w:rPr>
          <w:rFonts w:ascii="Times New Roman" w:hAnsi="Times New Roman" w:cs="Times New Roman"/>
          <w:sz w:val="28"/>
          <w:szCs w:val="28"/>
        </w:rPr>
        <w:t>инсценировки, игры-драматизации, сюжетно-ролевые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Pr="00892A86">
        <w:rPr>
          <w:rFonts w:ascii="Times New Roman" w:hAnsi="Times New Roman" w:cs="Times New Roman"/>
          <w:sz w:val="28"/>
          <w:szCs w:val="28"/>
        </w:rPr>
        <w:t>игры, чтение по книге или наизусть,</w:t>
      </w:r>
      <w:proofErr w:type="gramEnd"/>
      <w:r w:rsidRPr="00892A86">
        <w:rPr>
          <w:rFonts w:ascii="Times New Roman" w:hAnsi="Times New Roman" w:cs="Times New Roman"/>
          <w:sz w:val="28"/>
          <w:szCs w:val="28"/>
        </w:rPr>
        <w:t xml:space="preserve"> рассказывание,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Pr="00892A86">
        <w:rPr>
          <w:rFonts w:ascii="Times New Roman" w:hAnsi="Times New Roman" w:cs="Times New Roman"/>
          <w:sz w:val="28"/>
          <w:szCs w:val="28"/>
        </w:rPr>
        <w:t>творческое рассказывание, заучивание наизусть,</w:t>
      </w:r>
      <w:r w:rsidR="00892A86">
        <w:rPr>
          <w:rFonts w:ascii="Times New Roman" w:hAnsi="Times New Roman" w:cs="Times New Roman"/>
          <w:sz w:val="28"/>
          <w:szCs w:val="28"/>
        </w:rPr>
        <w:t xml:space="preserve"> </w:t>
      </w:r>
      <w:r w:rsidRPr="00892A86">
        <w:rPr>
          <w:rFonts w:ascii="Times New Roman" w:hAnsi="Times New Roman" w:cs="Times New Roman"/>
          <w:sz w:val="28"/>
          <w:szCs w:val="28"/>
        </w:rPr>
        <w:t>описание);</w:t>
      </w:r>
    </w:p>
    <w:p w:rsidR="00B54750" w:rsidRPr="00087859" w:rsidRDefault="00B54750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7859">
        <w:rPr>
          <w:rFonts w:ascii="Times New Roman" w:hAnsi="Times New Roman" w:cs="Times New Roman"/>
          <w:sz w:val="28"/>
          <w:szCs w:val="28"/>
        </w:rPr>
        <w:t>Организация творческого поиска;</w:t>
      </w:r>
    </w:p>
    <w:p w:rsidR="00B54750" w:rsidRPr="00087859" w:rsidRDefault="00B54750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7859">
        <w:rPr>
          <w:rFonts w:ascii="Times New Roman" w:hAnsi="Times New Roman" w:cs="Times New Roman"/>
          <w:sz w:val="28"/>
          <w:szCs w:val="28"/>
        </w:rPr>
        <w:t>Просмотр видеофильмов;</w:t>
      </w:r>
    </w:p>
    <w:p w:rsidR="00B54750" w:rsidRPr="00087859" w:rsidRDefault="00B54750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7859">
        <w:rPr>
          <w:rFonts w:ascii="Times New Roman" w:hAnsi="Times New Roman" w:cs="Times New Roman"/>
          <w:sz w:val="28"/>
          <w:szCs w:val="28"/>
        </w:rPr>
        <w:t>Слушание аудиозаписи;</w:t>
      </w:r>
    </w:p>
    <w:p w:rsidR="00B54750" w:rsidRPr="00087859" w:rsidRDefault="00B54750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7859">
        <w:rPr>
          <w:rFonts w:ascii="Times New Roman" w:hAnsi="Times New Roman" w:cs="Times New Roman"/>
          <w:sz w:val="28"/>
          <w:szCs w:val="28"/>
        </w:rPr>
        <w:t>Коллаж из сказок;</w:t>
      </w:r>
    </w:p>
    <w:p w:rsidR="00B54750" w:rsidRPr="00087859" w:rsidRDefault="00B54750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7859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B54750" w:rsidRPr="00087859" w:rsidRDefault="00B54750" w:rsidP="00C65F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59">
        <w:rPr>
          <w:rFonts w:ascii="Times New Roman" w:hAnsi="Times New Roman" w:cs="Times New Roman"/>
          <w:b/>
          <w:sz w:val="28"/>
          <w:szCs w:val="28"/>
        </w:rPr>
        <w:t>Творческие методы и</w:t>
      </w:r>
      <w:r w:rsidR="00087859" w:rsidRPr="0008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859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B54750" w:rsidRPr="00087859" w:rsidRDefault="00B54750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 w:rsidRPr="00087859">
        <w:rPr>
          <w:rFonts w:ascii="Times New Roman" w:hAnsi="Times New Roman" w:cs="Times New Roman"/>
          <w:sz w:val="28"/>
          <w:szCs w:val="28"/>
        </w:rPr>
        <w:t>Содержание деятельности</w:t>
      </w:r>
      <w:r w:rsidR="00087859">
        <w:rPr>
          <w:rFonts w:ascii="Times New Roman" w:hAnsi="Times New Roman" w:cs="Times New Roman"/>
          <w:sz w:val="28"/>
          <w:szCs w:val="28"/>
        </w:rPr>
        <w:t xml:space="preserve"> </w:t>
      </w:r>
      <w:r w:rsidRPr="000878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а</w:t>
      </w:r>
      <w:r w:rsidR="00B54750" w:rsidRPr="00087859">
        <w:rPr>
          <w:rFonts w:ascii="Times New Roman" w:hAnsi="Times New Roman" w:cs="Times New Roman"/>
          <w:sz w:val="28"/>
          <w:szCs w:val="28"/>
        </w:rPr>
        <w:t>ртикуляционную гимнастику;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ч</w:t>
      </w:r>
      <w:r w:rsidR="00B54750" w:rsidRPr="00087859">
        <w:rPr>
          <w:rFonts w:ascii="Times New Roman" w:hAnsi="Times New Roman" w:cs="Times New Roman"/>
          <w:sz w:val="28"/>
          <w:szCs w:val="28"/>
        </w:rPr>
        <w:t>истоговорки и скороговорки;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з</w:t>
      </w:r>
      <w:r w:rsidR="00B54750" w:rsidRPr="00087859">
        <w:rPr>
          <w:rFonts w:ascii="Times New Roman" w:hAnsi="Times New Roman" w:cs="Times New Roman"/>
          <w:sz w:val="28"/>
          <w:szCs w:val="28"/>
        </w:rPr>
        <w:t>агадки;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у</w:t>
      </w:r>
      <w:r w:rsidR="00B54750" w:rsidRPr="00087859">
        <w:rPr>
          <w:rFonts w:ascii="Times New Roman" w:hAnsi="Times New Roman" w:cs="Times New Roman"/>
          <w:sz w:val="28"/>
          <w:szCs w:val="28"/>
        </w:rPr>
        <w:t>пражнения на воображение;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у</w:t>
      </w:r>
      <w:r w:rsidR="00B54750" w:rsidRPr="00087859">
        <w:rPr>
          <w:rFonts w:ascii="Times New Roman" w:hAnsi="Times New Roman" w:cs="Times New Roman"/>
          <w:sz w:val="28"/>
          <w:szCs w:val="28"/>
        </w:rPr>
        <w:t>пражнения на напряжения и расслабление мышц;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у</w:t>
      </w:r>
      <w:r w:rsidR="00B54750" w:rsidRPr="00087859">
        <w:rPr>
          <w:rFonts w:ascii="Times New Roman" w:hAnsi="Times New Roman" w:cs="Times New Roman"/>
          <w:sz w:val="28"/>
          <w:szCs w:val="28"/>
        </w:rPr>
        <w:t>пражнения на имитацию движений;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у</w:t>
      </w:r>
      <w:r w:rsidR="00B54750" w:rsidRPr="00087859">
        <w:rPr>
          <w:rFonts w:ascii="Times New Roman" w:hAnsi="Times New Roman" w:cs="Times New Roman"/>
          <w:sz w:val="28"/>
          <w:szCs w:val="28"/>
        </w:rPr>
        <w:t>пражнения на активизацию словарного запаса;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у</w:t>
      </w:r>
      <w:r w:rsidR="00B54750" w:rsidRPr="00087859">
        <w:rPr>
          <w:rFonts w:ascii="Times New Roman" w:hAnsi="Times New Roman" w:cs="Times New Roman"/>
          <w:sz w:val="28"/>
          <w:szCs w:val="28"/>
        </w:rPr>
        <w:t>пражнения на формирование разговорной речи;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и</w:t>
      </w:r>
      <w:r w:rsidR="00B54750" w:rsidRPr="00087859">
        <w:rPr>
          <w:rFonts w:ascii="Times New Roman" w:hAnsi="Times New Roman" w:cs="Times New Roman"/>
          <w:sz w:val="28"/>
          <w:szCs w:val="28"/>
        </w:rPr>
        <w:t>гры со словами и без слов;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х</w:t>
      </w:r>
      <w:r w:rsidR="00B54750" w:rsidRPr="00087859">
        <w:rPr>
          <w:rFonts w:ascii="Times New Roman" w:hAnsi="Times New Roman" w:cs="Times New Roman"/>
          <w:sz w:val="28"/>
          <w:szCs w:val="28"/>
        </w:rPr>
        <w:t>ороводные игры;</w:t>
      </w:r>
    </w:p>
    <w:p w:rsid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п</w:t>
      </w:r>
      <w:r w:rsidR="00B54750" w:rsidRPr="00087859">
        <w:rPr>
          <w:rFonts w:ascii="Times New Roman" w:hAnsi="Times New Roman" w:cs="Times New Roman"/>
          <w:sz w:val="28"/>
          <w:szCs w:val="28"/>
        </w:rPr>
        <w:t>одвижные игры с героями;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о</w:t>
      </w:r>
      <w:r w:rsidR="00E26894">
        <w:rPr>
          <w:rFonts w:ascii="Times New Roman" w:hAnsi="Times New Roman" w:cs="Times New Roman"/>
          <w:sz w:val="28"/>
          <w:szCs w:val="28"/>
        </w:rPr>
        <w:t>быгрывание эпизодов;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и</w:t>
      </w:r>
      <w:r w:rsidR="00B54750" w:rsidRPr="00087859">
        <w:rPr>
          <w:rFonts w:ascii="Times New Roman" w:hAnsi="Times New Roman" w:cs="Times New Roman"/>
          <w:sz w:val="28"/>
          <w:szCs w:val="28"/>
        </w:rPr>
        <w:t>нсценирование сказок, потешек, стихов;</w:t>
      </w:r>
    </w:p>
    <w:p w:rsidR="00B54750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C65F72">
        <w:rPr>
          <w:rFonts w:ascii="Times New Roman" w:hAnsi="Times New Roman" w:cs="Times New Roman"/>
          <w:sz w:val="28"/>
          <w:szCs w:val="28"/>
        </w:rPr>
        <w:t>п</w:t>
      </w:r>
      <w:r w:rsidR="00B54750" w:rsidRPr="00087859">
        <w:rPr>
          <w:rFonts w:ascii="Times New Roman" w:hAnsi="Times New Roman" w:cs="Times New Roman"/>
          <w:sz w:val="28"/>
          <w:szCs w:val="28"/>
        </w:rPr>
        <w:t>оказ театрализованных представлений.</w:t>
      </w:r>
    </w:p>
    <w:p w:rsidR="00AC27B4" w:rsidRDefault="00AC27B4" w:rsidP="0008785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54750" w:rsidRPr="00087859" w:rsidRDefault="00B54750" w:rsidP="000878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87859">
        <w:rPr>
          <w:rFonts w:ascii="Times New Roman" w:hAnsi="Times New Roman" w:cs="Times New Roman"/>
          <w:b/>
          <w:sz w:val="28"/>
          <w:szCs w:val="28"/>
        </w:rPr>
        <w:t>Роль педагога в организации</w:t>
      </w:r>
      <w:r w:rsidR="00087859" w:rsidRPr="0008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859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 в ДОУ:</w:t>
      </w:r>
    </w:p>
    <w:p w:rsidR="00087859" w:rsidRPr="00087859" w:rsidRDefault="00E26894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54750" w:rsidRPr="00087859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творческой активности</w:t>
      </w:r>
      <w:r w:rsidR="00087859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B54750" w:rsidRPr="00087859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087859">
        <w:rPr>
          <w:rFonts w:ascii="Times New Roman" w:hAnsi="Times New Roman" w:cs="Times New Roman"/>
          <w:sz w:val="28"/>
          <w:szCs w:val="28"/>
        </w:rPr>
        <w:t>;</w:t>
      </w:r>
    </w:p>
    <w:p w:rsidR="00D90D2E" w:rsidRPr="00102081" w:rsidRDefault="00E26894" w:rsidP="0008785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54750" w:rsidRPr="00087859">
        <w:rPr>
          <w:rFonts w:ascii="Times New Roman" w:hAnsi="Times New Roman" w:cs="Times New Roman"/>
          <w:sz w:val="28"/>
          <w:szCs w:val="28"/>
        </w:rPr>
        <w:t>побуждать к импровизации средствами мимики,</w:t>
      </w:r>
      <w:r w:rsidR="00102081" w:rsidRPr="00102081">
        <w:rPr>
          <w:color w:val="000000"/>
          <w:sz w:val="28"/>
          <w:szCs w:val="28"/>
          <w:shd w:val="clear" w:color="auto" w:fill="FFFFFF"/>
        </w:rPr>
        <w:t xml:space="preserve"> </w:t>
      </w:r>
      <w:r w:rsidR="00102081" w:rsidRPr="001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пантомимы, выразительных движений и интонаций;</w:t>
      </w:r>
    </w:p>
    <w:p w:rsidR="00102081" w:rsidRPr="00102081" w:rsidRDefault="00E26894" w:rsidP="001020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сюжетов драматизации, ролей, атрибутов, костюмов, видов театров</w:t>
      </w:r>
      <w:r w:rsid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02081" w:rsidRPr="00102081" w:rsidRDefault="00E26894" w:rsidP="001020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приобщать детей к театральной культуре</w:t>
      </w:r>
      <w:r w:rsid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02081" w:rsidRPr="00102081" w:rsidRDefault="00E26894" w:rsidP="001020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взаимосвязь театрализованной деятельности с другими видами</w:t>
      </w:r>
      <w:r w:rsid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02081" w:rsidRPr="00102081" w:rsidRDefault="00E26894" w:rsidP="001020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совместной театрализованной деятельности детей и взрослых;</w:t>
      </w:r>
    </w:p>
    <w:p w:rsidR="00102081" w:rsidRPr="00102081" w:rsidRDefault="00E26894" w:rsidP="001020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выступлений детей старших групп перед малышами и пр.</w:t>
      </w:r>
    </w:p>
    <w:p w:rsidR="00C65F72" w:rsidRDefault="00C65F72" w:rsidP="000878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2081" w:rsidRPr="00102081" w:rsidRDefault="00102081" w:rsidP="00E268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102081">
        <w:rPr>
          <w:rFonts w:ascii="Times New Roman" w:eastAsia="Times New Roman" w:hAnsi="Times New Roman" w:cs="Times New Roman"/>
          <w:b/>
          <w:sz w:val="28"/>
          <w:lang w:eastAsia="ru-RU"/>
        </w:rPr>
        <w:t>Условия для проявления самостоятельности и  творчества  в театрализованных играх:</w:t>
      </w:r>
    </w:p>
    <w:p w:rsidR="00102081" w:rsidRPr="00102081" w:rsidRDefault="00E26894" w:rsidP="00E268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игр должно соответствовать интересам и возможностям детей;</w:t>
      </w:r>
    </w:p>
    <w:p w:rsidR="00102081" w:rsidRPr="00102081" w:rsidRDefault="00E26894" w:rsidP="00E268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педагогическое сопровождение строиться с учетом постепенного нарастания самостоятельности и творчества ребенка;</w:t>
      </w:r>
    </w:p>
    <w:p w:rsidR="00102081" w:rsidRPr="00102081" w:rsidRDefault="00E26894" w:rsidP="00E268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театрально-игровая среда должна быть динамично изменяющейся, а в ее создании принимают участие дети и взрослые.</w:t>
      </w:r>
    </w:p>
    <w:p w:rsidR="00102081" w:rsidRPr="00102081" w:rsidRDefault="00102081" w:rsidP="0010208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02081" w:rsidRPr="00102081" w:rsidRDefault="00E26894" w:rsidP="001020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6894">
        <w:rPr>
          <w:rFonts w:ascii="Times New Roman" w:eastAsia="Times New Roman" w:hAnsi="Times New Roman" w:cs="Times New Roman"/>
          <w:b/>
          <w:sz w:val="28"/>
          <w:lang w:eastAsia="ru-RU"/>
        </w:rPr>
        <w:t>Главная цель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у детей эмпатию, т.е. умение распознавать эмоциональное состояние человека, и научить передавать сл</w:t>
      </w:r>
      <w:r w:rsid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овами, жестами, мимикой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2081" w:rsidRPr="00102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интонацией, пантомимой его исполнение, умения ставить себя на его место в различных ситуациях, быть активными в игровой деятельности со сверстниками.</w:t>
      </w:r>
    </w:p>
    <w:p w:rsidR="00102081" w:rsidRPr="00102081" w:rsidRDefault="00102081" w:rsidP="001020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0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</w:p>
    <w:p w:rsidR="00102081" w:rsidRPr="00102081" w:rsidRDefault="00102081" w:rsidP="001020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02081" w:rsidRPr="00102081" w:rsidRDefault="00102081" w:rsidP="001020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 развитию музыкальных и творческих способностей.</w:t>
      </w:r>
    </w:p>
    <w:p w:rsidR="00087859" w:rsidRPr="00087859" w:rsidRDefault="00087859" w:rsidP="00087859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87859" w:rsidRPr="00087859" w:rsidSect="00D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BB" w:rsidRDefault="007476BB" w:rsidP="00B54750">
      <w:pPr>
        <w:spacing w:after="0" w:line="240" w:lineRule="auto"/>
      </w:pPr>
      <w:r>
        <w:separator/>
      </w:r>
    </w:p>
  </w:endnote>
  <w:endnote w:type="continuationSeparator" w:id="0">
    <w:p w:rsidR="007476BB" w:rsidRDefault="007476BB" w:rsidP="00B5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BB" w:rsidRDefault="007476BB" w:rsidP="00B54750">
      <w:pPr>
        <w:spacing w:after="0" w:line="240" w:lineRule="auto"/>
      </w:pPr>
      <w:r>
        <w:separator/>
      </w:r>
    </w:p>
  </w:footnote>
  <w:footnote w:type="continuationSeparator" w:id="0">
    <w:p w:rsidR="007476BB" w:rsidRDefault="007476BB" w:rsidP="00B5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28F"/>
    <w:multiLevelType w:val="multilevel"/>
    <w:tmpl w:val="911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A600A"/>
    <w:multiLevelType w:val="multilevel"/>
    <w:tmpl w:val="4F4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50"/>
    <w:rsid w:val="00087859"/>
    <w:rsid w:val="000D1C2E"/>
    <w:rsid w:val="000E2F95"/>
    <w:rsid w:val="00102081"/>
    <w:rsid w:val="00157FDB"/>
    <w:rsid w:val="00180FDF"/>
    <w:rsid w:val="00236A6F"/>
    <w:rsid w:val="002F765C"/>
    <w:rsid w:val="0034399B"/>
    <w:rsid w:val="003C656F"/>
    <w:rsid w:val="007476BB"/>
    <w:rsid w:val="00785835"/>
    <w:rsid w:val="007A1D02"/>
    <w:rsid w:val="00892A86"/>
    <w:rsid w:val="00893D21"/>
    <w:rsid w:val="00902508"/>
    <w:rsid w:val="009620D6"/>
    <w:rsid w:val="00A6614F"/>
    <w:rsid w:val="00AC27B4"/>
    <w:rsid w:val="00B54750"/>
    <w:rsid w:val="00C65F72"/>
    <w:rsid w:val="00D8423D"/>
    <w:rsid w:val="00D90D2E"/>
    <w:rsid w:val="00E26894"/>
    <w:rsid w:val="00E5149F"/>
    <w:rsid w:val="00F8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F"/>
  </w:style>
  <w:style w:type="paragraph" w:styleId="2">
    <w:name w:val="heading 2"/>
    <w:basedOn w:val="a"/>
    <w:link w:val="20"/>
    <w:uiPriority w:val="9"/>
    <w:qFormat/>
    <w:rsid w:val="003C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C656F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5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750"/>
  </w:style>
  <w:style w:type="paragraph" w:styleId="a6">
    <w:name w:val="footer"/>
    <w:basedOn w:val="a"/>
    <w:link w:val="a7"/>
    <w:uiPriority w:val="99"/>
    <w:semiHidden/>
    <w:unhideWhenUsed/>
    <w:rsid w:val="00B5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750"/>
  </w:style>
  <w:style w:type="paragraph" w:styleId="a8">
    <w:name w:val="No Spacing"/>
    <w:uiPriority w:val="1"/>
    <w:qFormat/>
    <w:rsid w:val="000D1C2E"/>
    <w:pPr>
      <w:spacing w:after="0" w:line="240" w:lineRule="auto"/>
    </w:pPr>
  </w:style>
  <w:style w:type="character" w:customStyle="1" w:styleId="c1">
    <w:name w:val="c1"/>
    <w:basedOn w:val="a0"/>
    <w:rsid w:val="00102081"/>
  </w:style>
  <w:style w:type="paragraph" w:customStyle="1" w:styleId="c4">
    <w:name w:val="c4"/>
    <w:basedOn w:val="a"/>
    <w:rsid w:val="0010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2081"/>
  </w:style>
  <w:style w:type="character" w:customStyle="1" w:styleId="c23">
    <w:name w:val="c23"/>
    <w:basedOn w:val="a0"/>
    <w:rsid w:val="00102081"/>
  </w:style>
  <w:style w:type="character" w:styleId="a9">
    <w:name w:val="Placeholder Text"/>
    <w:basedOn w:val="a0"/>
    <w:uiPriority w:val="99"/>
    <w:semiHidden/>
    <w:rsid w:val="0010208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2019-11-05T01:14:00Z</dcterms:created>
  <dcterms:modified xsi:type="dcterms:W3CDTF">2019-12-04T06:44:00Z</dcterms:modified>
</cp:coreProperties>
</file>