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8" w:rsidRDefault="00A92E5C" w:rsidP="00E67F4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</w:rPr>
      </w:pPr>
      <w:hyperlink r:id="rId6" w:history="1">
        <w:r w:rsidR="00A841F8" w:rsidRPr="00A47D9E">
          <w:rPr>
            <w:rFonts w:ascii="Times New Roman" w:eastAsia="Times New Roman" w:hAnsi="Times New Roman" w:cs="Times New Roman"/>
            <w:b/>
            <w:bCs/>
            <w:color w:val="000000" w:themeColor="text1"/>
            <w:sz w:val="48"/>
          </w:rPr>
          <w:t>Тренинг для родителей.</w:t>
        </w:r>
      </w:hyperlink>
    </w:p>
    <w:p w:rsidR="00E67F40" w:rsidRDefault="00E67F40" w:rsidP="00E67F4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</w:rPr>
        <w:t>«Родительская мудрость»</w:t>
      </w:r>
    </w:p>
    <w:p w:rsidR="00A841F8" w:rsidRPr="00002D25" w:rsidRDefault="00A841F8" w:rsidP="00A841F8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002D2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Семья - одна из величайших ценностей, созданных человечеством за период суще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ствования.</w:t>
      </w:r>
      <w:r w:rsidR="002827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Семья является источником и опосредующим звеном передачи ребнку</w:t>
      </w:r>
      <w:r w:rsidR="00D5115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социально-исторического опыта э</w:t>
      </w:r>
      <w:r w:rsidR="002827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моциональных и деловых взаимоотношений между людьми.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Семья, родственники ─</w:t>
      </w:r>
      <w:r w:rsidRPr="00002D2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своеобразный центр формирования личности ребенка, воспитание его характера, воли, общественного сознания. Любовь и дружба, взаимная поддержка отца и матери для ребенка - пример для подражания</w:t>
      </w:r>
      <w:r w:rsidR="002827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. </w:t>
      </w:r>
    </w:p>
    <w:p w:rsidR="00FF3D6A" w:rsidRDefault="00A841F8" w:rsidP="00A841F8">
      <w:pPr>
        <w:pStyle w:val="a3"/>
        <w:rPr>
          <w:rFonts w:ascii="Times New Roman" w:eastAsia="Times New Roman" w:hAnsi="Times New Roman" w:cs="Times New Roman"/>
          <w:b/>
          <w:bCs/>
          <w:sz w:val="28"/>
        </w:rPr>
      </w:pPr>
      <w:r w:rsidRPr="00633267">
        <w:rPr>
          <w:rFonts w:ascii="Times New Roman" w:eastAsia="Times New Roman" w:hAnsi="Times New Roman" w:cs="Times New Roman"/>
          <w:b/>
          <w:bCs/>
          <w:i/>
          <w:sz w:val="28"/>
        </w:rPr>
        <w:t>Цель</w:t>
      </w:r>
      <w:r w:rsidRPr="004427CA">
        <w:rPr>
          <w:rFonts w:ascii="Times New Roman" w:eastAsia="Times New Roman" w:hAnsi="Times New Roman" w:cs="Times New Roman"/>
          <w:b/>
          <w:bCs/>
          <w:sz w:val="28"/>
        </w:rPr>
        <w:t>:</w:t>
      </w:r>
      <w:r w:rsidRPr="004427CA">
        <w:rPr>
          <w:rFonts w:ascii="Times New Roman" w:eastAsia="Times New Roman" w:hAnsi="Times New Roman" w:cs="Times New Roman"/>
          <w:sz w:val="28"/>
        </w:rPr>
        <w:t> ознакомление присутствующих со стилями общения в семье; формирование ответственного отношения родителей к воспитанию физически и психологически здорового подрастающего поколения. </w:t>
      </w:r>
      <w:r w:rsidRPr="004427CA">
        <w:rPr>
          <w:rFonts w:ascii="Times New Roman" w:eastAsia="Times New Roman" w:hAnsi="Times New Roman" w:cs="Times New Roman"/>
          <w:sz w:val="28"/>
        </w:rPr>
        <w:br/>
      </w:r>
      <w:r w:rsidRPr="004427CA">
        <w:rPr>
          <w:rFonts w:ascii="Times New Roman" w:eastAsia="Times New Roman" w:hAnsi="Times New Roman" w:cs="Times New Roman"/>
          <w:b/>
          <w:bCs/>
          <w:sz w:val="28"/>
        </w:rPr>
        <w:t>Ход проведения.</w:t>
      </w:r>
    </w:p>
    <w:p w:rsidR="00A841F8" w:rsidRPr="005D0D22" w:rsidRDefault="00A54A27" w:rsidP="00A841F8">
      <w:pPr>
        <w:pStyle w:val="a3"/>
        <w:rPr>
          <w:rFonts w:ascii="Times New Roman" w:eastAsia="Times New Roman" w:hAnsi="Times New Roman" w:cs="Times New Roman"/>
          <w:b/>
          <w:bCs/>
          <w:sz w:val="28"/>
        </w:rPr>
      </w:pPr>
      <w:r w:rsidRPr="00002D25">
        <w:rPr>
          <w:rFonts w:ascii="Times New Roman" w:eastAsia="Times New Roman" w:hAnsi="Times New Roman" w:cs="Times New Roman"/>
          <w:b/>
          <w:sz w:val="28"/>
        </w:rPr>
        <w:t>Психолог</w:t>
      </w:r>
      <w:r w:rsidRPr="004427CA">
        <w:rPr>
          <w:rFonts w:ascii="Times New Roman" w:eastAsia="Times New Roman" w:hAnsi="Times New Roman" w:cs="Times New Roman"/>
          <w:sz w:val="28"/>
        </w:rPr>
        <w:t>. Доброго дня и здоровья вам желаю! Сегодня мы с вами пообщаемся в тесном, семейном кругу, ведь детский сад - это одна большая, дружная семья. Но сначала нам нужно познакомиться поближе. Сд</w:t>
      </w:r>
      <w:r>
        <w:rPr>
          <w:rFonts w:ascii="Times New Roman" w:eastAsia="Times New Roman" w:hAnsi="Times New Roman" w:cs="Times New Roman"/>
          <w:sz w:val="28"/>
        </w:rPr>
        <w:t>елаем это с помощью  упражнения.</w:t>
      </w:r>
      <w:r w:rsidRPr="004427CA">
        <w:rPr>
          <w:rFonts w:ascii="Times New Roman" w:eastAsia="Times New Roman" w:hAnsi="Times New Roman" w:cs="Times New Roman"/>
          <w:sz w:val="28"/>
        </w:rPr>
        <w:t> </w:t>
      </w:r>
      <w:r w:rsidRPr="004427CA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FF3D6A" w:rsidRPr="004427CA">
        <w:rPr>
          <w:rFonts w:ascii="Times New Roman" w:eastAsia="Times New Roman" w:hAnsi="Times New Roman" w:cs="Times New Roman"/>
          <w:b/>
          <w:bCs/>
          <w:sz w:val="28"/>
        </w:rPr>
        <w:t>1. Упражнение «Знакомство»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─</w:t>
      </w:r>
      <w:r w:rsidR="00FF3D6A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FF3D6A" w:rsidRPr="00AF63F7">
        <w:rPr>
          <w:rFonts w:eastAsia="Times New Roman"/>
          <w:b/>
          <w:bCs/>
          <w:color w:val="000000"/>
          <w:sz w:val="23"/>
        </w:rPr>
        <w:t xml:space="preserve"> </w:t>
      </w:r>
      <w:r w:rsidR="00FF3D6A" w:rsidRPr="00FF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«Здороваемся локтями»</w:t>
      </w:r>
      <w:r w:rsidR="00FF3D6A" w:rsidRPr="00FF3D6A">
        <w:rPr>
          <w:rFonts w:ascii="Times New Roman" w:eastAsia="Times New Roman" w:hAnsi="Times New Roman" w:cs="Times New Roman"/>
          <w:sz w:val="28"/>
        </w:rPr>
        <w:br/>
      </w:r>
      <w:r w:rsidR="00FF3D6A" w:rsidRPr="00633267">
        <w:rPr>
          <w:rFonts w:ascii="Times New Roman" w:eastAsia="Times New Roman" w:hAnsi="Times New Roman" w:cs="Times New Roman"/>
          <w:i/>
          <w:sz w:val="28"/>
        </w:rPr>
        <w:t xml:space="preserve"> Цель</w:t>
      </w:r>
      <w:r w:rsidR="00FF3D6A" w:rsidRPr="004427CA">
        <w:rPr>
          <w:rFonts w:ascii="Times New Roman" w:eastAsia="Times New Roman" w:hAnsi="Times New Roman" w:cs="Times New Roman"/>
          <w:sz w:val="28"/>
        </w:rPr>
        <w:t>: содействие сплоченности в группе, создание доброжелательной атмосферы</w:t>
      </w:r>
      <w:r w:rsidR="00FF3D6A" w:rsidRPr="00FF3D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3D6A" w:rsidRPr="00FF3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установление контакта между участниками, разрушение привычных стереотипов приветствия, развитие креативности.</w:t>
      </w:r>
      <w:r w:rsidR="00FF3D6A" w:rsidRPr="00FF3D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F3D6A" w:rsidRPr="00FF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26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</w:t>
      </w:r>
      <w:r w:rsidR="00FF3D6A" w:rsidRPr="00A20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редлагается рассчитаться на три. Номера </w:t>
      </w:r>
      <w:r w:rsidR="00D51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F3D6A" w:rsidRPr="00A20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51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FF3D6A" w:rsidRPr="00A20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складывают руки за головой. Номера </w:t>
      </w:r>
      <w:r w:rsidR="00D51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F3D6A" w:rsidRPr="00A20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51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FF3D6A" w:rsidRPr="00A20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упираются руками в бедро. Номера </w:t>
      </w:r>
      <w:r w:rsidR="00D51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F3D6A" w:rsidRPr="00A20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51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FF3D6A" w:rsidRPr="00A20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держат сложенные крест-накрест руки на груди. Во всех случаях 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развернуты в стороны. </w:t>
      </w:r>
      <w:r w:rsidRPr="0063326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Психолог</w:t>
      </w:r>
      <w:r w:rsidR="00FF3D6A" w:rsidRPr="00A20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сигнал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F3D6A" w:rsidRPr="00A20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участники стараются поздороваться как можно большим количеством присутствующих, коснувшись друг друга локтями. При этом нужно назвать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свое имя (или И.О).</w:t>
      </w:r>
      <w:r w:rsidR="00FF3D6A" w:rsidRPr="00A206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41F8" w:rsidRPr="004427CA">
        <w:rPr>
          <w:rFonts w:ascii="Times New Roman" w:eastAsia="Times New Roman" w:hAnsi="Times New Roman" w:cs="Times New Roman"/>
          <w:b/>
          <w:bCs/>
          <w:sz w:val="28"/>
        </w:rPr>
        <w:t>Правила работы в группе.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</w:r>
      <w:r w:rsidR="00A841F8" w:rsidRPr="00633267">
        <w:rPr>
          <w:rFonts w:ascii="Times New Roman" w:eastAsia="Times New Roman" w:hAnsi="Times New Roman" w:cs="Times New Roman"/>
          <w:i/>
          <w:sz w:val="28"/>
        </w:rPr>
        <w:t>Цель</w:t>
      </w:r>
      <w:r w:rsidR="00A841F8" w:rsidRPr="004427CA">
        <w:rPr>
          <w:rFonts w:ascii="Times New Roman" w:eastAsia="Times New Roman" w:hAnsi="Times New Roman" w:cs="Times New Roman"/>
          <w:sz w:val="28"/>
        </w:rPr>
        <w:t>: акцентирование участников на соблюдении правил работы в группе и регламентации работы.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</w:r>
      <w:r w:rsidR="00A841F8" w:rsidRPr="00002D25">
        <w:rPr>
          <w:rFonts w:ascii="Times New Roman" w:eastAsia="Times New Roman" w:hAnsi="Times New Roman" w:cs="Times New Roman"/>
          <w:b/>
          <w:sz w:val="28"/>
        </w:rPr>
        <w:t>Психолог</w:t>
      </w:r>
      <w:r w:rsidR="00A841F8" w:rsidRPr="004427CA">
        <w:rPr>
          <w:rFonts w:ascii="Times New Roman" w:eastAsia="Times New Roman" w:hAnsi="Times New Roman" w:cs="Times New Roman"/>
          <w:sz w:val="28"/>
        </w:rPr>
        <w:t>. Чтобы наша встреча была продуктивной, нужно придерживаться определенных правил.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Я зачитаю их, а вы обсудите</w:t>
      </w:r>
      <w:r w:rsidR="00A841F8">
        <w:rPr>
          <w:rFonts w:ascii="Times New Roman" w:eastAsia="Times New Roman" w:hAnsi="Times New Roman" w:cs="Times New Roman"/>
          <w:sz w:val="28"/>
        </w:rPr>
        <w:t>,</w:t>
      </w:r>
      <w:r w:rsidR="00A841F8" w:rsidRPr="004427CA">
        <w:rPr>
          <w:rFonts w:ascii="Times New Roman" w:eastAsia="Times New Roman" w:hAnsi="Times New Roman" w:cs="Times New Roman"/>
          <w:sz w:val="28"/>
        </w:rPr>
        <w:t xml:space="preserve"> и выберите те, которые подходят нам для эффективного взаимодействия: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• Говорить долго и не по теме.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• Говорить четко и конкретно.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• Перебивать друг друга.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• Правило «поднятой руки».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• Быть пассивным и мрачным.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• Быть активным, принимать участие во всех видах деятельности.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• Правило хорошего настроения.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</w:r>
      <w:r w:rsidR="00A841F8" w:rsidRPr="004427CA">
        <w:rPr>
          <w:rFonts w:ascii="Times New Roman" w:eastAsia="Times New Roman" w:hAnsi="Times New Roman" w:cs="Times New Roman"/>
          <w:sz w:val="28"/>
        </w:rPr>
        <w:lastRenderedPageBreak/>
        <w:t>Итак, правила поведения на тренинге мы определили. Возможно, кто-то хочет внести коррективы?  </w:t>
      </w:r>
    </w:p>
    <w:p w:rsidR="00A841F8" w:rsidRPr="004427CA" w:rsidRDefault="00A841F8" w:rsidP="00A841F8">
      <w:pPr>
        <w:pStyle w:val="a3"/>
        <w:rPr>
          <w:rFonts w:ascii="Times New Roman" w:eastAsia="Times New Roman" w:hAnsi="Times New Roman" w:cs="Times New Roman"/>
          <w:sz w:val="28"/>
        </w:rPr>
      </w:pPr>
      <w:r w:rsidRPr="004427CA">
        <w:rPr>
          <w:rFonts w:ascii="Times New Roman" w:eastAsia="Times New Roman" w:hAnsi="Times New Roman" w:cs="Times New Roman"/>
          <w:b/>
          <w:bCs/>
          <w:sz w:val="28"/>
        </w:rPr>
        <w:t>Мозговой штурм</w:t>
      </w:r>
      <w:r w:rsidRPr="004427CA">
        <w:rPr>
          <w:rFonts w:ascii="Times New Roman" w:eastAsia="Times New Roman" w:hAnsi="Times New Roman" w:cs="Times New Roman"/>
          <w:sz w:val="28"/>
        </w:rPr>
        <w:br/>
      </w:r>
      <w:r w:rsidRPr="00002D25">
        <w:rPr>
          <w:rFonts w:ascii="Times New Roman" w:eastAsia="Times New Roman" w:hAnsi="Times New Roman" w:cs="Times New Roman"/>
          <w:b/>
          <w:sz w:val="28"/>
        </w:rPr>
        <w:t>Психолог.</w:t>
      </w:r>
      <w:r w:rsidRPr="004427CA">
        <w:rPr>
          <w:rFonts w:ascii="Times New Roman" w:eastAsia="Times New Roman" w:hAnsi="Times New Roman" w:cs="Times New Roman"/>
          <w:sz w:val="28"/>
        </w:rPr>
        <w:t xml:space="preserve"> Трудно переоценить влияние семьи на развитие, обучение и воспитание ребенка. Это было известно людям издавна и нашло свое отражение в крылатых фразах, афоризмах. </w:t>
      </w:r>
      <w:r w:rsidRPr="004427CA">
        <w:rPr>
          <w:rFonts w:ascii="Times New Roman" w:eastAsia="Times New Roman" w:hAnsi="Times New Roman" w:cs="Times New Roman"/>
          <w:sz w:val="28"/>
        </w:rPr>
        <w:br/>
        <w:t>Кто может вспомнить пословицы и поговорки, в которых говорится о семейном воспитании?</w:t>
      </w:r>
      <w:r w:rsidR="00D5115A">
        <w:rPr>
          <w:rFonts w:ascii="Times New Roman" w:eastAsia="Times New Roman" w:hAnsi="Times New Roman" w:cs="Times New Roman"/>
          <w:sz w:val="28"/>
        </w:rPr>
        <w:t xml:space="preserve"> Давайте их проговорим:</w:t>
      </w:r>
    </w:p>
    <w:p w:rsidR="00A841F8" w:rsidRPr="004427CA" w:rsidRDefault="00A841F8" w:rsidP="00A841F8">
      <w:pPr>
        <w:pStyle w:val="a3"/>
        <w:rPr>
          <w:rFonts w:ascii="Times New Roman" w:eastAsia="Times New Roman" w:hAnsi="Times New Roman" w:cs="Times New Roman"/>
          <w:color w:val="121212"/>
          <w:sz w:val="28"/>
        </w:rPr>
      </w:pPr>
      <w:r>
        <w:rPr>
          <w:rFonts w:ascii="Times New Roman" w:eastAsia="Times New Roman" w:hAnsi="Times New Roman" w:cs="Times New Roman"/>
          <w:color w:val="121212"/>
          <w:sz w:val="28"/>
        </w:rPr>
        <w:t>«</w:t>
      </w:r>
      <w:r w:rsidRPr="004427CA">
        <w:rPr>
          <w:rFonts w:ascii="Times New Roman" w:eastAsia="Times New Roman" w:hAnsi="Times New Roman" w:cs="Times New Roman"/>
          <w:color w:val="121212"/>
          <w:sz w:val="28"/>
        </w:rPr>
        <w:t>Если ребенка не научишь в пелен</w:t>
      </w:r>
      <w:r>
        <w:rPr>
          <w:rFonts w:ascii="Times New Roman" w:eastAsia="Times New Roman" w:hAnsi="Times New Roman" w:cs="Times New Roman"/>
          <w:color w:val="121212"/>
          <w:sz w:val="28"/>
        </w:rPr>
        <w:t>ках, то не научишь и в подушках»</w:t>
      </w:r>
    </w:p>
    <w:p w:rsidR="00A841F8" w:rsidRPr="004427CA" w:rsidRDefault="00A841F8" w:rsidP="00A841F8">
      <w:pPr>
        <w:pStyle w:val="a3"/>
        <w:rPr>
          <w:rFonts w:ascii="Times New Roman" w:eastAsia="Times New Roman" w:hAnsi="Times New Roman" w:cs="Times New Roman"/>
          <w:color w:val="121212"/>
          <w:sz w:val="28"/>
        </w:rPr>
      </w:pPr>
      <w:r>
        <w:rPr>
          <w:rFonts w:ascii="Times New Roman" w:eastAsia="Times New Roman" w:hAnsi="Times New Roman" w:cs="Times New Roman"/>
          <w:color w:val="121212"/>
          <w:sz w:val="28"/>
        </w:rPr>
        <w:t>«</w:t>
      </w:r>
      <w:r w:rsidRPr="004427CA">
        <w:rPr>
          <w:rFonts w:ascii="Times New Roman" w:eastAsia="Times New Roman" w:hAnsi="Times New Roman" w:cs="Times New Roman"/>
          <w:color w:val="121212"/>
          <w:sz w:val="28"/>
        </w:rPr>
        <w:t>Ко</w:t>
      </w:r>
      <w:r>
        <w:rPr>
          <w:rFonts w:ascii="Times New Roman" w:eastAsia="Times New Roman" w:hAnsi="Times New Roman" w:cs="Times New Roman"/>
          <w:color w:val="121212"/>
          <w:sz w:val="28"/>
        </w:rPr>
        <w:t>гда отец говорит «так», а мать ─</w:t>
      </w:r>
      <w:r w:rsidRPr="004427CA">
        <w:rPr>
          <w:rFonts w:ascii="Times New Roman" w:eastAsia="Times New Roman" w:hAnsi="Times New Roman" w:cs="Times New Roman"/>
          <w:color w:val="121212"/>
          <w:sz w:val="28"/>
        </w:rPr>
        <w:t xml:space="preserve"> «с</w:t>
      </w:r>
      <w:r>
        <w:rPr>
          <w:rFonts w:ascii="Times New Roman" w:eastAsia="Times New Roman" w:hAnsi="Times New Roman" w:cs="Times New Roman"/>
          <w:color w:val="121212"/>
          <w:sz w:val="28"/>
        </w:rPr>
        <w:t>як», растет ребенок, как сорняк»</w:t>
      </w:r>
    </w:p>
    <w:p w:rsidR="00A841F8" w:rsidRPr="004427CA" w:rsidRDefault="00A841F8" w:rsidP="00A841F8">
      <w:pPr>
        <w:pStyle w:val="a3"/>
        <w:rPr>
          <w:rFonts w:ascii="Times New Roman" w:eastAsia="Times New Roman" w:hAnsi="Times New Roman" w:cs="Times New Roman"/>
          <w:color w:val="121212"/>
          <w:sz w:val="28"/>
        </w:rPr>
      </w:pPr>
      <w:r>
        <w:rPr>
          <w:rFonts w:ascii="Times New Roman" w:eastAsia="Times New Roman" w:hAnsi="Times New Roman" w:cs="Times New Roman"/>
          <w:color w:val="121212"/>
          <w:sz w:val="28"/>
        </w:rPr>
        <w:t>«</w:t>
      </w:r>
      <w:r w:rsidRPr="004427CA">
        <w:rPr>
          <w:rFonts w:ascii="Times New Roman" w:eastAsia="Times New Roman" w:hAnsi="Times New Roman" w:cs="Times New Roman"/>
          <w:color w:val="121212"/>
          <w:sz w:val="28"/>
        </w:rPr>
        <w:t>Что уч</w:t>
      </w:r>
      <w:r>
        <w:rPr>
          <w:rFonts w:ascii="Times New Roman" w:eastAsia="Times New Roman" w:hAnsi="Times New Roman" w:cs="Times New Roman"/>
          <w:color w:val="121212"/>
          <w:sz w:val="28"/>
        </w:rPr>
        <w:t>ат дома дети, то знают и соседи»</w:t>
      </w:r>
    </w:p>
    <w:p w:rsidR="00A841F8" w:rsidRPr="004427CA" w:rsidRDefault="00A841F8" w:rsidP="00A841F8">
      <w:pPr>
        <w:pStyle w:val="a3"/>
        <w:rPr>
          <w:rFonts w:ascii="Times New Roman" w:eastAsia="Times New Roman" w:hAnsi="Times New Roman" w:cs="Times New Roman"/>
          <w:color w:val="121212"/>
          <w:sz w:val="28"/>
        </w:rPr>
      </w:pPr>
      <w:r>
        <w:rPr>
          <w:rFonts w:ascii="Times New Roman" w:eastAsia="Times New Roman" w:hAnsi="Times New Roman" w:cs="Times New Roman"/>
          <w:color w:val="121212"/>
          <w:sz w:val="28"/>
        </w:rPr>
        <w:t>«</w:t>
      </w:r>
      <w:r w:rsidRPr="004427CA">
        <w:rPr>
          <w:rFonts w:ascii="Times New Roman" w:eastAsia="Times New Roman" w:hAnsi="Times New Roman" w:cs="Times New Roman"/>
          <w:color w:val="121212"/>
          <w:sz w:val="28"/>
        </w:rPr>
        <w:t>Умел дитя род</w:t>
      </w:r>
      <w:r>
        <w:rPr>
          <w:rFonts w:ascii="Times New Roman" w:eastAsia="Times New Roman" w:hAnsi="Times New Roman" w:cs="Times New Roman"/>
          <w:color w:val="121212"/>
          <w:sz w:val="28"/>
        </w:rPr>
        <w:t>ить, умей и научить»</w:t>
      </w:r>
    </w:p>
    <w:p w:rsidR="00A841F8" w:rsidRPr="004427CA" w:rsidRDefault="00A841F8" w:rsidP="00A841F8">
      <w:pPr>
        <w:pStyle w:val="a3"/>
        <w:rPr>
          <w:rFonts w:ascii="Times New Roman" w:eastAsia="Times New Roman" w:hAnsi="Times New Roman" w:cs="Times New Roman"/>
          <w:color w:val="121212"/>
          <w:sz w:val="28"/>
        </w:rPr>
      </w:pPr>
      <w:r>
        <w:rPr>
          <w:rFonts w:ascii="Times New Roman" w:eastAsia="Times New Roman" w:hAnsi="Times New Roman" w:cs="Times New Roman"/>
          <w:color w:val="121212"/>
          <w:sz w:val="28"/>
        </w:rPr>
        <w:t>«</w:t>
      </w:r>
      <w:r w:rsidRPr="004427CA">
        <w:rPr>
          <w:rFonts w:ascii="Times New Roman" w:eastAsia="Times New Roman" w:hAnsi="Times New Roman" w:cs="Times New Roman"/>
          <w:color w:val="121212"/>
          <w:sz w:val="28"/>
        </w:rPr>
        <w:t>Какой я</w:t>
      </w:r>
      <w:r>
        <w:rPr>
          <w:rFonts w:ascii="Times New Roman" w:eastAsia="Times New Roman" w:hAnsi="Times New Roman" w:cs="Times New Roman"/>
          <w:color w:val="121212"/>
          <w:sz w:val="28"/>
        </w:rPr>
        <w:t xml:space="preserve"> вор ─</w:t>
      </w:r>
      <w:r w:rsidRPr="004427CA">
        <w:rPr>
          <w:rFonts w:ascii="Times New Roman" w:eastAsia="Times New Roman" w:hAnsi="Times New Roman" w:cs="Times New Roman"/>
          <w:color w:val="121212"/>
          <w:sz w:val="28"/>
        </w:rPr>
        <w:t xml:space="preserve"> такой </w:t>
      </w:r>
      <w:r>
        <w:rPr>
          <w:rFonts w:ascii="Times New Roman" w:eastAsia="Times New Roman" w:hAnsi="Times New Roman" w:cs="Times New Roman"/>
          <w:color w:val="121212"/>
          <w:sz w:val="28"/>
        </w:rPr>
        <w:t>забор, какой отец ─ такой и сын»</w:t>
      </w:r>
    </w:p>
    <w:p w:rsidR="00A841F8" w:rsidRPr="004427CA" w:rsidRDefault="00A841F8" w:rsidP="00A841F8">
      <w:pPr>
        <w:pStyle w:val="a3"/>
        <w:rPr>
          <w:rFonts w:ascii="Times New Roman" w:eastAsia="Times New Roman" w:hAnsi="Times New Roman" w:cs="Times New Roman"/>
          <w:color w:val="121212"/>
          <w:sz w:val="28"/>
        </w:rPr>
      </w:pPr>
      <w:r>
        <w:rPr>
          <w:rFonts w:ascii="Times New Roman" w:eastAsia="Times New Roman" w:hAnsi="Times New Roman" w:cs="Times New Roman"/>
          <w:color w:val="121212"/>
          <w:sz w:val="28"/>
        </w:rPr>
        <w:t>«</w:t>
      </w:r>
      <w:r w:rsidRPr="004427CA">
        <w:rPr>
          <w:rFonts w:ascii="Times New Roman" w:eastAsia="Times New Roman" w:hAnsi="Times New Roman" w:cs="Times New Roman"/>
          <w:color w:val="121212"/>
          <w:sz w:val="28"/>
        </w:rPr>
        <w:t>Яб</w:t>
      </w:r>
      <w:r>
        <w:rPr>
          <w:rFonts w:ascii="Times New Roman" w:eastAsia="Times New Roman" w:hAnsi="Times New Roman" w:cs="Times New Roman"/>
          <w:color w:val="121212"/>
          <w:sz w:val="28"/>
        </w:rPr>
        <w:t>локо от яблони далеко не падает»</w:t>
      </w:r>
    </w:p>
    <w:p w:rsidR="008F3493" w:rsidRDefault="00A841F8" w:rsidP="00A841F8">
      <w:pPr>
        <w:pStyle w:val="a3"/>
        <w:rPr>
          <w:rFonts w:ascii="Times New Roman" w:eastAsia="Times New Roman" w:hAnsi="Times New Roman" w:cs="Times New Roman"/>
          <w:sz w:val="28"/>
        </w:rPr>
      </w:pPr>
      <w:r w:rsidRPr="004427CA">
        <w:rPr>
          <w:rFonts w:ascii="Times New Roman" w:eastAsia="Times New Roman" w:hAnsi="Times New Roman" w:cs="Times New Roman"/>
          <w:b/>
          <w:bCs/>
          <w:sz w:val="28"/>
        </w:rPr>
        <w:t>Информационное сообщение «Стили воспитания».</w:t>
      </w:r>
      <w:r w:rsidRPr="004427CA">
        <w:rPr>
          <w:rFonts w:ascii="Times New Roman" w:eastAsia="Times New Roman" w:hAnsi="Times New Roman" w:cs="Times New Roman"/>
          <w:sz w:val="28"/>
        </w:rPr>
        <w:br/>
        <w:t>В каждой семье свой своеобразный стиль общения. Собственно, уме</w:t>
      </w:r>
      <w:r>
        <w:rPr>
          <w:rFonts w:ascii="Times New Roman" w:eastAsia="Times New Roman" w:hAnsi="Times New Roman" w:cs="Times New Roman"/>
          <w:sz w:val="28"/>
        </w:rPr>
        <w:t>ние взаимодействовать с детьми ─</w:t>
      </w:r>
      <w:r w:rsidRPr="004427CA">
        <w:rPr>
          <w:rFonts w:ascii="Times New Roman" w:eastAsia="Times New Roman" w:hAnsi="Times New Roman" w:cs="Times New Roman"/>
          <w:sz w:val="28"/>
        </w:rPr>
        <w:t xml:space="preserve"> очень важная вещь. Вы можете спросить себя, как найти время для общения, ведь сегодня динамика жизни слишком быстрая. Все происходит в спешке. Вспомните, как начинается утро в вашем доме. Утром вы даете детям наставления, напоминая, как они должны вести себя в течение дня. </w:t>
      </w:r>
      <w:r w:rsidRPr="004427CA">
        <w:rPr>
          <w:rFonts w:ascii="Times New Roman" w:eastAsia="Times New Roman" w:hAnsi="Times New Roman" w:cs="Times New Roman"/>
          <w:sz w:val="28"/>
        </w:rPr>
        <w:br/>
        <w:t>В следующий раз встречаемся с детьми уже вечером. Общий ужин, разговор создают семейный комфорт. Именно такие минуты могут сп</w:t>
      </w:r>
      <w:r>
        <w:rPr>
          <w:rFonts w:ascii="Times New Roman" w:eastAsia="Times New Roman" w:hAnsi="Times New Roman" w:cs="Times New Roman"/>
          <w:sz w:val="28"/>
        </w:rPr>
        <w:t>лотить и укрепить семью. Однако</w:t>
      </w:r>
      <w:r w:rsidRPr="004427CA">
        <w:rPr>
          <w:rFonts w:ascii="Times New Roman" w:eastAsia="Times New Roman" w:hAnsi="Times New Roman" w:cs="Times New Roman"/>
          <w:sz w:val="28"/>
        </w:rPr>
        <w:t xml:space="preserve"> опять общение ограничивается краткими фразами. Разве можно пообщаться, когда включен телевизор, и какая-то женщина уже третий раз рекламирует преимущества стирального порошка? </w:t>
      </w:r>
      <w:r w:rsidRPr="004427CA">
        <w:rPr>
          <w:rFonts w:ascii="Times New Roman" w:eastAsia="Times New Roman" w:hAnsi="Times New Roman" w:cs="Times New Roman"/>
          <w:sz w:val="28"/>
        </w:rPr>
        <w:br/>
        <w:t>Исследователи утверждают, что родители разговаривают с детьми примерно 15-20 минут в день. Из них 10-12 приходится на раздачу указаний. Ученые определили, что в целом существует три модели общения: демократическая, авторитарная, либеральная. </w:t>
      </w:r>
      <w:r w:rsidR="00FF72C2">
        <w:rPr>
          <w:rFonts w:ascii="Times New Roman" w:eastAsia="Times New Roman" w:hAnsi="Times New Roman" w:cs="Times New Roman"/>
          <w:sz w:val="28"/>
        </w:rPr>
        <w:t>И я  хочу вас с ними познакомить.</w:t>
      </w:r>
      <w:r w:rsidRPr="004427CA">
        <w:rPr>
          <w:rFonts w:ascii="Times New Roman" w:eastAsia="Times New Roman" w:hAnsi="Times New Roman" w:cs="Times New Roman"/>
          <w:sz w:val="28"/>
        </w:rPr>
        <w:br/>
        <w:t>Родители, склонные </w:t>
      </w:r>
      <w:r w:rsidRPr="004427CA">
        <w:rPr>
          <w:rFonts w:ascii="Times New Roman" w:eastAsia="Times New Roman" w:hAnsi="Times New Roman" w:cs="Times New Roman"/>
          <w:b/>
          <w:bCs/>
          <w:sz w:val="28"/>
        </w:rPr>
        <w:t>к авторитарному стилю</w:t>
      </w:r>
      <w:r w:rsidRPr="004427CA">
        <w:rPr>
          <w:rFonts w:ascii="Times New Roman" w:eastAsia="Times New Roman" w:hAnsi="Times New Roman" w:cs="Times New Roman"/>
          <w:sz w:val="28"/>
        </w:rPr>
        <w:t>, имеют тенденцию к карательно-насильственной дисциплине; чрезмерно контролируют все поступки ребенка, требуют от него покорности, нетерпеливы к детским недостаткам. Вследствие этого у ребенка развивается неуверенность в себе, страх, мстительность, агрессивность по отношению к слабым, заниженная самооценка. Авторитарный стиль воспитания в семье вызывает у детей отчуждение от родителей, чувство своей нежелательности в семье. </w:t>
      </w:r>
      <w:r w:rsidRPr="004427CA">
        <w:rPr>
          <w:rFonts w:ascii="Times New Roman" w:eastAsia="Times New Roman" w:hAnsi="Times New Roman" w:cs="Times New Roman"/>
          <w:sz w:val="28"/>
        </w:rPr>
        <w:br/>
        <w:t>Родители, которые выбирают </w:t>
      </w:r>
      <w:r w:rsidRPr="004427CA">
        <w:rPr>
          <w:rFonts w:ascii="Times New Roman" w:eastAsia="Times New Roman" w:hAnsi="Times New Roman" w:cs="Times New Roman"/>
          <w:b/>
          <w:bCs/>
          <w:sz w:val="28"/>
        </w:rPr>
        <w:t>либеральный стиль воспитания</w:t>
      </w:r>
      <w:r w:rsidRPr="004427CA">
        <w:rPr>
          <w:rFonts w:ascii="Times New Roman" w:eastAsia="Times New Roman" w:hAnsi="Times New Roman" w:cs="Times New Roman"/>
          <w:sz w:val="28"/>
        </w:rPr>
        <w:t xml:space="preserve">, почти не контролируют поведение ребенка. Проявлениями либерального стиля могут быть вседозволенность, выполнение всех желаний ребенка, неоправданная идеализация его родителями. Такой стиль воспитания может сформировать у ребенка чрезмерное самолюбие, задержку эмоционального </w:t>
      </w:r>
      <w:r w:rsidR="008F3493">
        <w:rPr>
          <w:rFonts w:ascii="Times New Roman" w:eastAsia="Times New Roman" w:hAnsi="Times New Roman" w:cs="Times New Roman"/>
          <w:sz w:val="28"/>
        </w:rPr>
        <w:t>развития, отчаяние, недоверие к</w:t>
      </w:r>
      <w:r w:rsidRPr="004427CA">
        <w:rPr>
          <w:rFonts w:ascii="Times New Roman" w:eastAsia="Times New Roman" w:hAnsi="Times New Roman" w:cs="Times New Roman"/>
          <w:sz w:val="28"/>
        </w:rPr>
        <w:t xml:space="preserve"> взрослым, озлобленность, разочарование. Могут проявляться также инфантильность, эгоизм, упрямство, капризность, завышенная самооценка. </w:t>
      </w:r>
      <w:r w:rsidRPr="004427CA">
        <w:rPr>
          <w:rFonts w:ascii="Times New Roman" w:eastAsia="Times New Roman" w:hAnsi="Times New Roman" w:cs="Times New Roman"/>
          <w:sz w:val="28"/>
        </w:rPr>
        <w:br/>
      </w:r>
      <w:r w:rsidRPr="004427CA">
        <w:rPr>
          <w:rFonts w:ascii="Times New Roman" w:eastAsia="Times New Roman" w:hAnsi="Times New Roman" w:cs="Times New Roman"/>
          <w:sz w:val="28"/>
        </w:rPr>
        <w:lastRenderedPageBreak/>
        <w:t>Родители - сторонники </w:t>
      </w:r>
      <w:r w:rsidRPr="004427CA">
        <w:rPr>
          <w:rFonts w:ascii="Times New Roman" w:eastAsia="Times New Roman" w:hAnsi="Times New Roman" w:cs="Times New Roman"/>
          <w:b/>
          <w:bCs/>
          <w:sz w:val="28"/>
        </w:rPr>
        <w:t>демократического стиля воспитания</w:t>
      </w:r>
      <w:r>
        <w:rPr>
          <w:rFonts w:ascii="Times New Roman" w:eastAsia="Times New Roman" w:hAnsi="Times New Roman" w:cs="Times New Roman"/>
          <w:sz w:val="28"/>
        </w:rPr>
        <w:t> ─</w:t>
      </w:r>
      <w:r w:rsidRPr="004427CA">
        <w:rPr>
          <w:rFonts w:ascii="Times New Roman" w:eastAsia="Times New Roman" w:hAnsi="Times New Roman" w:cs="Times New Roman"/>
          <w:sz w:val="28"/>
        </w:rPr>
        <w:t xml:space="preserve"> уважают личность ребенка, принимают его таким, каков он есть; дают понять ребенку, что его дела важны для них; доверяют, поощряют самостоятельность, осуждают не самого ребенка, а его поступок, прислушиваются к мнениям ребенка, проводят вместе с ним свободное время, помогают развивать его способности. Дети в таких семьях прислушиваются к советам родителей, наследуют адекватные мужские и женские черты поведения, растут уверенными</w:t>
      </w:r>
      <w:r w:rsidR="00D5115A">
        <w:rPr>
          <w:rFonts w:ascii="Times New Roman" w:eastAsia="Times New Roman" w:hAnsi="Times New Roman" w:cs="Times New Roman"/>
          <w:sz w:val="28"/>
        </w:rPr>
        <w:t xml:space="preserve"> </w:t>
      </w:r>
      <w:r w:rsidRPr="004427CA">
        <w:rPr>
          <w:rFonts w:ascii="Times New Roman" w:eastAsia="Times New Roman" w:hAnsi="Times New Roman" w:cs="Times New Roman"/>
          <w:sz w:val="28"/>
        </w:rPr>
        <w:t xml:space="preserve"> в себе, хорошо социально адаптированными. </w:t>
      </w:r>
    </w:p>
    <w:p w:rsidR="008F3493" w:rsidRPr="003A0A18" w:rsidRDefault="008F3493" w:rsidP="008F3493">
      <w:pPr>
        <w:shd w:val="clear" w:color="auto" w:fill="FFFFFF"/>
        <w:tabs>
          <w:tab w:val="center" w:pos="4677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="000A30F1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="000A30F1" w:rsidRPr="000A30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Сейчас</w:t>
      </w:r>
      <w:r w:rsidRPr="000A30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30F1" w:rsidRPr="000A30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с вами ответим на вопросы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="000A30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анкеты </w:t>
      </w:r>
      <w:r w:rsidR="000A30F1" w:rsidRPr="005D0D22">
        <w:rPr>
          <w:b/>
          <w:bCs/>
          <w:iCs/>
          <w:color w:val="000000"/>
          <w:sz w:val="28"/>
          <w:szCs w:val="28"/>
          <w:shd w:val="clear" w:color="auto" w:fill="FFFFFF"/>
        </w:rPr>
        <w:t>«</w:t>
      </w:r>
      <w:r w:rsidR="000A30F1" w:rsidRPr="003A0A1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Ваше общение с ребенком»</w:t>
      </w:r>
      <w:r w:rsidR="00E67F4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67F4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</w:t>
      </w:r>
      <w:r w:rsidR="00E67F40" w:rsidRPr="00E67F4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см.</w:t>
      </w:r>
      <w:r w:rsidR="00E67F4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67F40" w:rsidRPr="00E67F4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Приложение №1).</w:t>
      </w:r>
    </w:p>
    <w:p w:rsidR="008F3493" w:rsidRPr="008F3493" w:rsidRDefault="00633267" w:rsidP="008F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267">
        <w:rPr>
          <w:rFonts w:ascii="Times New Roman" w:hAnsi="Times New Roman" w:cs="Times New Roman"/>
          <w:i/>
          <w:sz w:val="28"/>
          <w:szCs w:val="28"/>
        </w:rPr>
        <w:t>Цель:</w:t>
      </w:r>
      <w:r w:rsidR="008F3493" w:rsidRPr="008F3493">
        <w:rPr>
          <w:rFonts w:ascii="Times New Roman" w:eastAsia="Times New Roman" w:hAnsi="Times New Roman" w:cs="Times New Roman"/>
          <w:bCs/>
          <w:color w:val="000000"/>
          <w:sz w:val="28"/>
        </w:rPr>
        <w:t> раскрыть особенности общения родителей с детьми</w:t>
      </w:r>
      <w:r w:rsidR="008F3493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A841F8" w:rsidRPr="004427CA" w:rsidRDefault="000A30F1" w:rsidP="00A841F8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841F8" w:rsidRPr="004427CA">
        <w:rPr>
          <w:rFonts w:ascii="Times New Roman" w:eastAsia="Times New Roman" w:hAnsi="Times New Roman" w:cs="Times New Roman"/>
          <w:b/>
          <w:bCs/>
          <w:sz w:val="28"/>
        </w:rPr>
        <w:t>Упражнение «Сказки нашего детства»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</w:r>
      <w:r w:rsidR="00A841F8" w:rsidRPr="00633267">
        <w:rPr>
          <w:rFonts w:ascii="Times New Roman" w:eastAsia="Times New Roman" w:hAnsi="Times New Roman" w:cs="Times New Roman"/>
          <w:i/>
          <w:sz w:val="28"/>
        </w:rPr>
        <w:t>Цель</w:t>
      </w:r>
      <w:r w:rsidR="00A841F8" w:rsidRPr="004427CA">
        <w:rPr>
          <w:rFonts w:ascii="Times New Roman" w:eastAsia="Times New Roman" w:hAnsi="Times New Roman" w:cs="Times New Roman"/>
          <w:sz w:val="28"/>
        </w:rPr>
        <w:t>: рассмотрение различных моделей семейного общения и проявлений различных типов общения.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Участники объединяются в три группы.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Каждая группа получает фрагмент сказки с определенной моделью семейного общения (сказки «Колобок»,</w:t>
      </w:r>
      <w:r w:rsidR="00A10C26">
        <w:rPr>
          <w:rFonts w:ascii="Times New Roman" w:eastAsia="Times New Roman" w:hAnsi="Times New Roman" w:cs="Times New Roman"/>
          <w:sz w:val="28"/>
        </w:rPr>
        <w:t xml:space="preserve"> «Сестрица Аленушка и братец Иванушка», «Снегурочка», «Мороз Иванович»,</w:t>
      </w:r>
      <w:r w:rsidR="00A841F8" w:rsidRPr="004427CA">
        <w:rPr>
          <w:rFonts w:ascii="Times New Roman" w:eastAsia="Times New Roman" w:hAnsi="Times New Roman" w:cs="Times New Roman"/>
          <w:sz w:val="28"/>
        </w:rPr>
        <w:t xml:space="preserve"> «Дедова дочь и</w:t>
      </w:r>
      <w:r w:rsidR="00A10C26">
        <w:rPr>
          <w:rFonts w:ascii="Times New Roman" w:eastAsia="Times New Roman" w:hAnsi="Times New Roman" w:cs="Times New Roman"/>
          <w:sz w:val="28"/>
        </w:rPr>
        <w:t xml:space="preserve"> Бабина дочка», «Ивасик-Телесик», «Хаврошечка»</w:t>
      </w:r>
      <w:r w:rsidR="008F32BA">
        <w:rPr>
          <w:rFonts w:ascii="Times New Roman" w:eastAsia="Times New Roman" w:hAnsi="Times New Roman" w:cs="Times New Roman"/>
          <w:sz w:val="28"/>
        </w:rPr>
        <w:t>, или  другие  по выбору психолога</w:t>
      </w:r>
      <w:r w:rsidR="00A10C26">
        <w:rPr>
          <w:rFonts w:ascii="Times New Roman" w:eastAsia="Times New Roman" w:hAnsi="Times New Roman" w:cs="Times New Roman"/>
          <w:sz w:val="28"/>
        </w:rPr>
        <w:t>).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Задача каждой группы - драматизировать фрагмент сказки, другие команды должны догадаться, о каком именно стиле семейного воспитания идет речь.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Обсуждение: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- Что было для вас непривычным?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- Каковы ваши ощущения от работы?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- Сложно было выполнять задание? 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- Сложно было распознать стили воспитания по драматизациям?</w:t>
      </w:r>
    </w:p>
    <w:p w:rsidR="00A841F8" w:rsidRPr="004427CA" w:rsidRDefault="00A841F8" w:rsidP="00A841F8">
      <w:pPr>
        <w:pStyle w:val="a3"/>
        <w:rPr>
          <w:rFonts w:ascii="Times New Roman" w:eastAsia="Times New Roman" w:hAnsi="Times New Roman" w:cs="Times New Roman"/>
          <w:sz w:val="28"/>
        </w:rPr>
      </w:pPr>
      <w:r w:rsidRPr="004427CA">
        <w:rPr>
          <w:rFonts w:ascii="Times New Roman" w:eastAsia="Times New Roman" w:hAnsi="Times New Roman" w:cs="Times New Roman"/>
          <w:b/>
          <w:bCs/>
          <w:sz w:val="28"/>
        </w:rPr>
        <w:t>Разминка «Почтальон»</w:t>
      </w:r>
      <w:r w:rsidRPr="004427CA">
        <w:rPr>
          <w:rFonts w:ascii="Times New Roman" w:eastAsia="Times New Roman" w:hAnsi="Times New Roman" w:cs="Times New Roman"/>
          <w:sz w:val="28"/>
        </w:rPr>
        <w:br/>
      </w:r>
      <w:r w:rsidRPr="00633267">
        <w:rPr>
          <w:rFonts w:ascii="Times New Roman" w:eastAsia="Times New Roman" w:hAnsi="Times New Roman" w:cs="Times New Roman"/>
          <w:i/>
          <w:sz w:val="28"/>
        </w:rPr>
        <w:t>Цель</w:t>
      </w:r>
      <w:r w:rsidRPr="004427CA">
        <w:rPr>
          <w:rFonts w:ascii="Times New Roman" w:eastAsia="Times New Roman" w:hAnsi="Times New Roman" w:cs="Times New Roman"/>
          <w:sz w:val="28"/>
        </w:rPr>
        <w:t>: снятие эмоционального напряжения. </w:t>
      </w:r>
      <w:r w:rsidRPr="004427CA">
        <w:rPr>
          <w:rFonts w:ascii="Times New Roman" w:eastAsia="Times New Roman" w:hAnsi="Times New Roman" w:cs="Times New Roman"/>
          <w:sz w:val="28"/>
        </w:rPr>
        <w:br/>
      </w:r>
      <w:r w:rsidRPr="00596610">
        <w:rPr>
          <w:rFonts w:ascii="Times New Roman" w:eastAsia="Times New Roman" w:hAnsi="Times New Roman" w:cs="Times New Roman"/>
          <w:b/>
          <w:sz w:val="28"/>
        </w:rPr>
        <w:t>Психолог.</w:t>
      </w:r>
      <w:r w:rsidRPr="004427CA">
        <w:rPr>
          <w:rFonts w:ascii="Times New Roman" w:eastAsia="Times New Roman" w:hAnsi="Times New Roman" w:cs="Times New Roman"/>
          <w:sz w:val="28"/>
        </w:rPr>
        <w:t xml:space="preserve"> Вы активно работали, поэтому настало время для отдыха. </w:t>
      </w:r>
      <w:r w:rsidRPr="004427CA">
        <w:rPr>
          <w:rFonts w:ascii="Times New Roman" w:eastAsia="Times New Roman" w:hAnsi="Times New Roman" w:cs="Times New Roman"/>
          <w:sz w:val="28"/>
        </w:rPr>
        <w:br/>
        <w:t>Каждый участник получает листок б</w:t>
      </w:r>
      <w:r w:rsidR="005D0D22">
        <w:rPr>
          <w:rFonts w:ascii="Times New Roman" w:eastAsia="Times New Roman" w:hAnsi="Times New Roman" w:cs="Times New Roman"/>
          <w:sz w:val="28"/>
        </w:rPr>
        <w:t xml:space="preserve">умаги с названием города, психолог  говорит: </w:t>
      </w:r>
      <w:r w:rsidR="003A0A18">
        <w:rPr>
          <w:rFonts w:ascii="Times New Roman" w:eastAsia="Times New Roman" w:hAnsi="Times New Roman" w:cs="Times New Roman"/>
          <w:sz w:val="28"/>
        </w:rPr>
        <w:t>«Почта идет из Москвы в Канск</w:t>
      </w:r>
      <w:r w:rsidR="008F32BA">
        <w:rPr>
          <w:rFonts w:ascii="Times New Roman" w:eastAsia="Times New Roman" w:hAnsi="Times New Roman" w:cs="Times New Roman"/>
          <w:sz w:val="28"/>
        </w:rPr>
        <w:t xml:space="preserve">, </w:t>
      </w:r>
      <w:r w:rsidR="005D0D22">
        <w:rPr>
          <w:rFonts w:ascii="Times New Roman" w:eastAsia="Times New Roman" w:hAnsi="Times New Roman" w:cs="Times New Roman"/>
          <w:sz w:val="28"/>
        </w:rPr>
        <w:t xml:space="preserve"> из Иркутска  в Красноярск</w:t>
      </w:r>
      <w:r w:rsidR="008F32BA">
        <w:rPr>
          <w:rFonts w:ascii="Times New Roman" w:eastAsia="Times New Roman" w:hAnsi="Times New Roman" w:cs="Times New Roman"/>
          <w:sz w:val="28"/>
        </w:rPr>
        <w:t>» и т.д.</w:t>
      </w:r>
      <w:r w:rsidRPr="004427CA">
        <w:rPr>
          <w:rFonts w:ascii="Times New Roman" w:eastAsia="Times New Roman" w:hAnsi="Times New Roman" w:cs="Times New Roman"/>
          <w:sz w:val="28"/>
        </w:rPr>
        <w:t> </w:t>
      </w:r>
      <w:r w:rsidRPr="004427CA">
        <w:rPr>
          <w:rFonts w:ascii="Times New Roman" w:eastAsia="Times New Roman" w:hAnsi="Times New Roman" w:cs="Times New Roman"/>
          <w:sz w:val="28"/>
        </w:rPr>
        <w:br/>
        <w:t>Игроки, чьи города названы, должны как можно быстрее поменят</w:t>
      </w:r>
      <w:r w:rsidR="004E12D6">
        <w:rPr>
          <w:rFonts w:ascii="Times New Roman" w:eastAsia="Times New Roman" w:hAnsi="Times New Roman" w:cs="Times New Roman"/>
          <w:sz w:val="28"/>
        </w:rPr>
        <w:t>ься местами. В это время психолог</w:t>
      </w:r>
      <w:r w:rsidRPr="004427CA">
        <w:rPr>
          <w:rFonts w:ascii="Times New Roman" w:eastAsia="Times New Roman" w:hAnsi="Times New Roman" w:cs="Times New Roman"/>
          <w:sz w:val="28"/>
        </w:rPr>
        <w:t xml:space="preserve"> пытается занять свободное место. Игрок, место которого заняли, становится ведущим. Если ведущий скажет: «Почта идет во все города», - тогда местами должны поменяться все участники. </w:t>
      </w:r>
      <w:r w:rsidRPr="004427CA">
        <w:rPr>
          <w:rFonts w:ascii="Times New Roman" w:eastAsia="Times New Roman" w:hAnsi="Times New Roman" w:cs="Times New Roman"/>
          <w:sz w:val="28"/>
        </w:rPr>
        <w:br/>
      </w:r>
      <w:r w:rsidRPr="004427CA">
        <w:rPr>
          <w:rFonts w:ascii="Times New Roman" w:eastAsia="Times New Roman" w:hAnsi="Times New Roman" w:cs="Times New Roman"/>
          <w:b/>
          <w:bCs/>
          <w:sz w:val="28"/>
        </w:rPr>
        <w:t>Упражнение «Правила для ребенка»</w:t>
      </w:r>
      <w:r w:rsidRPr="004427CA">
        <w:rPr>
          <w:rFonts w:ascii="Times New Roman" w:eastAsia="Times New Roman" w:hAnsi="Times New Roman" w:cs="Times New Roman"/>
          <w:sz w:val="28"/>
        </w:rPr>
        <w:br/>
      </w:r>
      <w:r w:rsidRPr="00633267">
        <w:rPr>
          <w:rFonts w:ascii="Times New Roman" w:eastAsia="Times New Roman" w:hAnsi="Times New Roman" w:cs="Times New Roman"/>
          <w:i/>
          <w:sz w:val="28"/>
        </w:rPr>
        <w:t>Цель</w:t>
      </w:r>
      <w:r w:rsidRPr="004427CA">
        <w:rPr>
          <w:rFonts w:ascii="Times New Roman" w:eastAsia="Times New Roman" w:hAnsi="Times New Roman" w:cs="Times New Roman"/>
          <w:sz w:val="28"/>
        </w:rPr>
        <w:t>: установление ограничений для детей. </w:t>
      </w:r>
      <w:r w:rsidRPr="004427CA">
        <w:rPr>
          <w:rFonts w:ascii="Times New Roman" w:eastAsia="Times New Roman" w:hAnsi="Times New Roman" w:cs="Times New Roman"/>
          <w:sz w:val="28"/>
        </w:rPr>
        <w:br/>
      </w:r>
      <w:r w:rsidRPr="00596610">
        <w:rPr>
          <w:rFonts w:ascii="Times New Roman" w:eastAsia="Times New Roman" w:hAnsi="Times New Roman" w:cs="Times New Roman"/>
          <w:b/>
          <w:sz w:val="28"/>
        </w:rPr>
        <w:t>Психолог.</w:t>
      </w:r>
      <w:r w:rsidRPr="004427CA">
        <w:rPr>
          <w:rFonts w:ascii="Times New Roman" w:eastAsia="Times New Roman" w:hAnsi="Times New Roman" w:cs="Times New Roman"/>
          <w:sz w:val="28"/>
        </w:rPr>
        <w:t xml:space="preserve"> Как мы уже говорили, часто общение с ребенком ограничивается указаниями и запретами. Конечно, есть много ситуаций, когда родители вынуждены устанавливать определенные ограничения для своих детей. Особенно, если дети маленькие, и их действия могут повредить здоровью и жизни. Давайте попробуем изменить ограничения и запреты на правила поведения. </w:t>
      </w:r>
      <w:r w:rsidRPr="004427CA">
        <w:rPr>
          <w:rFonts w:ascii="Times New Roman" w:eastAsia="Times New Roman" w:hAnsi="Times New Roman" w:cs="Times New Roman"/>
          <w:sz w:val="28"/>
        </w:rPr>
        <w:br/>
        <w:t xml:space="preserve">Ваша задача будет: написать правила </w:t>
      </w:r>
      <w:r w:rsidR="00DA2964">
        <w:rPr>
          <w:rFonts w:ascii="Times New Roman" w:eastAsia="Times New Roman" w:hAnsi="Times New Roman" w:cs="Times New Roman"/>
          <w:sz w:val="28"/>
        </w:rPr>
        <w:t>для ребенка, не употребляя слово</w:t>
      </w:r>
      <w:r w:rsidRPr="004427CA">
        <w:rPr>
          <w:rFonts w:ascii="Times New Roman" w:eastAsia="Times New Roman" w:hAnsi="Times New Roman" w:cs="Times New Roman"/>
          <w:sz w:val="28"/>
        </w:rPr>
        <w:t xml:space="preserve"> «НЕ». </w:t>
      </w:r>
      <w:r w:rsidRPr="004427CA">
        <w:rPr>
          <w:rFonts w:ascii="Times New Roman" w:eastAsia="Times New Roman" w:hAnsi="Times New Roman" w:cs="Times New Roman"/>
          <w:sz w:val="28"/>
        </w:rPr>
        <w:lastRenderedPageBreak/>
        <w:t>Например: </w:t>
      </w:r>
      <w:r w:rsidRPr="004427CA">
        <w:rPr>
          <w:rFonts w:ascii="Times New Roman" w:eastAsia="Times New Roman" w:hAnsi="Times New Roman" w:cs="Times New Roman"/>
          <w:sz w:val="28"/>
        </w:rPr>
        <w:br/>
        <w:t>- Нельзя переходить улицу на красный свет / Нужно переходить улицу только тогда, когда светит зеленый огонек светофора. </w:t>
      </w:r>
      <w:r w:rsidRPr="004427CA">
        <w:rPr>
          <w:rFonts w:ascii="Times New Roman" w:eastAsia="Times New Roman" w:hAnsi="Times New Roman" w:cs="Times New Roman"/>
          <w:sz w:val="28"/>
        </w:rPr>
        <w:br/>
        <w:t>- Не спеши во время еды /</w:t>
      </w:r>
      <w:r w:rsidR="00DA2964">
        <w:rPr>
          <w:rFonts w:ascii="Times New Roman" w:eastAsia="Times New Roman" w:hAnsi="Times New Roman" w:cs="Times New Roman"/>
          <w:sz w:val="28"/>
        </w:rPr>
        <w:t xml:space="preserve"> </w:t>
      </w:r>
      <w:r w:rsidR="003A0A18">
        <w:rPr>
          <w:rFonts w:ascii="Times New Roman" w:eastAsia="Times New Roman" w:hAnsi="Times New Roman" w:cs="Times New Roman"/>
          <w:sz w:val="28"/>
        </w:rPr>
        <w:t>Будем есть спокойно</w:t>
      </w:r>
      <w:r w:rsidRPr="004427CA">
        <w:rPr>
          <w:rFonts w:ascii="Times New Roman" w:eastAsia="Times New Roman" w:hAnsi="Times New Roman" w:cs="Times New Roman"/>
          <w:sz w:val="28"/>
        </w:rPr>
        <w:t>. </w:t>
      </w:r>
      <w:r w:rsidRPr="004427CA">
        <w:rPr>
          <w:rFonts w:ascii="Times New Roman" w:eastAsia="Times New Roman" w:hAnsi="Times New Roman" w:cs="Times New Roman"/>
          <w:sz w:val="28"/>
        </w:rPr>
        <w:br/>
        <w:t>- Не кричи так громко /</w:t>
      </w:r>
      <w:r w:rsidR="004E12D6">
        <w:rPr>
          <w:rFonts w:ascii="Times New Roman" w:eastAsia="Times New Roman" w:hAnsi="Times New Roman" w:cs="Times New Roman"/>
          <w:sz w:val="28"/>
        </w:rPr>
        <w:t xml:space="preserve"> </w:t>
      </w:r>
      <w:r w:rsidRPr="004427CA">
        <w:rPr>
          <w:rFonts w:ascii="Times New Roman" w:eastAsia="Times New Roman" w:hAnsi="Times New Roman" w:cs="Times New Roman"/>
          <w:sz w:val="28"/>
        </w:rPr>
        <w:t>Будем разговаривать тише.</w:t>
      </w:r>
    </w:p>
    <w:p w:rsidR="00A841F8" w:rsidRPr="004427CA" w:rsidRDefault="00A841F8" w:rsidP="00A841F8">
      <w:pPr>
        <w:pStyle w:val="a3"/>
        <w:rPr>
          <w:rFonts w:ascii="Times New Roman" w:eastAsia="Times New Roman" w:hAnsi="Times New Roman" w:cs="Times New Roman"/>
          <w:sz w:val="28"/>
        </w:rPr>
      </w:pPr>
      <w:r w:rsidRPr="004427CA">
        <w:rPr>
          <w:rFonts w:ascii="Times New Roman" w:eastAsia="Times New Roman" w:hAnsi="Times New Roman" w:cs="Times New Roman"/>
          <w:sz w:val="28"/>
        </w:rPr>
        <w:t>- Не рисуй на с</w:t>
      </w:r>
      <w:r w:rsidR="003A0A18">
        <w:rPr>
          <w:rFonts w:ascii="Times New Roman" w:eastAsia="Times New Roman" w:hAnsi="Times New Roman" w:cs="Times New Roman"/>
          <w:sz w:val="28"/>
        </w:rPr>
        <w:t>тене /</w:t>
      </w:r>
      <w:r w:rsidR="00DA2964">
        <w:rPr>
          <w:rFonts w:ascii="Times New Roman" w:eastAsia="Times New Roman" w:hAnsi="Times New Roman" w:cs="Times New Roman"/>
          <w:sz w:val="28"/>
        </w:rPr>
        <w:t xml:space="preserve"> </w:t>
      </w:r>
      <w:r w:rsidRPr="004427CA">
        <w:rPr>
          <w:rFonts w:ascii="Times New Roman" w:eastAsia="Times New Roman" w:hAnsi="Times New Roman" w:cs="Times New Roman"/>
          <w:sz w:val="28"/>
        </w:rPr>
        <w:t>Рисуй на бумаге. </w:t>
      </w:r>
      <w:r w:rsidRPr="004427CA">
        <w:rPr>
          <w:rFonts w:ascii="Times New Roman" w:eastAsia="Times New Roman" w:hAnsi="Times New Roman" w:cs="Times New Roman"/>
          <w:sz w:val="28"/>
        </w:rPr>
        <w:br/>
        <w:t>Обсуждение: </w:t>
      </w:r>
      <w:r w:rsidRPr="004427CA">
        <w:rPr>
          <w:rFonts w:ascii="Times New Roman" w:eastAsia="Times New Roman" w:hAnsi="Times New Roman" w:cs="Times New Roman"/>
          <w:sz w:val="28"/>
        </w:rPr>
        <w:br/>
        <w:t>- Сложно было выполнить задание? </w:t>
      </w:r>
      <w:r w:rsidRPr="004427CA">
        <w:rPr>
          <w:rFonts w:ascii="Times New Roman" w:eastAsia="Times New Roman" w:hAnsi="Times New Roman" w:cs="Times New Roman"/>
          <w:sz w:val="28"/>
        </w:rPr>
        <w:br/>
        <w:t>- Есть такие правила, которые назвали участники различных команд? </w:t>
      </w:r>
      <w:r w:rsidRPr="004427CA">
        <w:rPr>
          <w:rFonts w:ascii="Times New Roman" w:eastAsia="Times New Roman" w:hAnsi="Times New Roman" w:cs="Times New Roman"/>
          <w:sz w:val="28"/>
        </w:rPr>
        <w:br/>
      </w:r>
      <w:r w:rsidRPr="00596610">
        <w:rPr>
          <w:rFonts w:ascii="Times New Roman" w:eastAsia="Times New Roman" w:hAnsi="Times New Roman" w:cs="Times New Roman"/>
          <w:b/>
          <w:sz w:val="28"/>
        </w:rPr>
        <w:t>Психолог.</w:t>
      </w:r>
      <w:r w:rsidRPr="004427CA">
        <w:rPr>
          <w:rFonts w:ascii="Times New Roman" w:eastAsia="Times New Roman" w:hAnsi="Times New Roman" w:cs="Times New Roman"/>
          <w:sz w:val="28"/>
        </w:rPr>
        <w:t xml:space="preserve"> Правила должны быть в каждой семье. Чтобы сохранить мир в семье и не провоцировать конфликты с детьми, необходимо придерживаться определенных правил.</w:t>
      </w:r>
    </w:p>
    <w:p w:rsidR="00A841F8" w:rsidRDefault="004E12D6" w:rsidP="00A841F8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Рекомендации для родителей:</w:t>
      </w:r>
      <w:r w:rsidR="00A841F8" w:rsidRPr="004427CA">
        <w:rPr>
          <w:rFonts w:ascii="Times New Roman" w:eastAsia="Times New Roman" w:hAnsi="Times New Roman" w:cs="Times New Roman"/>
          <w:sz w:val="28"/>
        </w:rPr>
        <w:br/>
        <w:t>1. Прежде всего</w:t>
      </w:r>
      <w:r>
        <w:rPr>
          <w:rFonts w:ascii="Times New Roman" w:eastAsia="Times New Roman" w:hAnsi="Times New Roman" w:cs="Times New Roman"/>
          <w:sz w:val="28"/>
        </w:rPr>
        <w:t>,</w:t>
      </w:r>
      <w:r w:rsidR="00A841F8" w:rsidRPr="004427CA">
        <w:rPr>
          <w:rFonts w:ascii="Times New Roman" w:eastAsia="Times New Roman" w:hAnsi="Times New Roman" w:cs="Times New Roman"/>
          <w:sz w:val="28"/>
        </w:rPr>
        <w:t xml:space="preserve"> необходимо показать ребенку, что родители принимают его чувства и понимают важность желаний:</w:t>
      </w:r>
      <w:r w:rsidR="00A841F8">
        <w:rPr>
          <w:rFonts w:ascii="Times New Roman" w:eastAsia="Times New Roman" w:hAnsi="Times New Roman" w:cs="Times New Roman"/>
          <w:sz w:val="28"/>
        </w:rPr>
        <w:t xml:space="preserve"> «Я понимаю твое желание  ..,». </w:t>
      </w:r>
    </w:p>
    <w:p w:rsidR="00A841F8" w:rsidRPr="004427CA" w:rsidRDefault="00A841F8" w:rsidP="00A841F8">
      <w:pPr>
        <w:pStyle w:val="a3"/>
        <w:rPr>
          <w:rFonts w:ascii="Times New Roman" w:eastAsia="Times New Roman" w:hAnsi="Times New Roman" w:cs="Times New Roman"/>
          <w:sz w:val="28"/>
        </w:rPr>
      </w:pPr>
      <w:r w:rsidRPr="004427CA">
        <w:rPr>
          <w:rFonts w:ascii="Times New Roman" w:eastAsia="Times New Roman" w:hAnsi="Times New Roman" w:cs="Times New Roman"/>
          <w:sz w:val="28"/>
        </w:rPr>
        <w:t>2. Потом родители устанавливают ограничения, объясняя причину: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4427CA">
        <w:rPr>
          <w:rFonts w:ascii="Times New Roman" w:eastAsia="Times New Roman" w:hAnsi="Times New Roman" w:cs="Times New Roman"/>
          <w:sz w:val="28"/>
        </w:rPr>
        <w:t xml:space="preserve"> «Но этого делать нельзя, потому что ...». </w:t>
      </w:r>
      <w:r w:rsidRPr="004427CA">
        <w:rPr>
          <w:rFonts w:ascii="Times New Roman" w:eastAsia="Times New Roman" w:hAnsi="Times New Roman" w:cs="Times New Roman"/>
          <w:sz w:val="28"/>
        </w:rPr>
        <w:br/>
        <w:t>3. Наконец родители предлагают ребенку альтернативу, которая не вызывает нежелательных последствий и одновременно позволяет ребенку реализовать свою активность, удовлетворить определенные желания. Важно, чтобы альтернатива заинтересовала ребенка и была определенным заменителем неадекватных действий. </w:t>
      </w:r>
      <w:r w:rsidRPr="004427CA">
        <w:rPr>
          <w:rFonts w:ascii="Times New Roman" w:eastAsia="Times New Roman" w:hAnsi="Times New Roman" w:cs="Times New Roman"/>
          <w:sz w:val="28"/>
        </w:rPr>
        <w:br/>
        <w:t>4. Если и после этого ребенок пытается прибегать к действиям, которые могут повредить ему самому или другим, то взрослый должен предупредить его о наказании за несоблюдение правил.</w:t>
      </w:r>
    </w:p>
    <w:p w:rsidR="004E12D6" w:rsidRDefault="00A841F8" w:rsidP="00A841F8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4427CA">
        <w:rPr>
          <w:rFonts w:ascii="Times New Roman" w:eastAsia="Times New Roman" w:hAnsi="Times New Roman" w:cs="Times New Roman"/>
          <w:b/>
          <w:bCs/>
          <w:sz w:val="28"/>
        </w:rPr>
        <w:t>Упражнение «Аплодисменты»</w:t>
      </w:r>
      <w:r w:rsidRPr="004427CA">
        <w:rPr>
          <w:rFonts w:ascii="Times New Roman" w:eastAsia="Times New Roman" w:hAnsi="Times New Roman" w:cs="Times New Roman"/>
          <w:sz w:val="28"/>
        </w:rPr>
        <w:br/>
      </w:r>
      <w:r w:rsidRPr="00633267">
        <w:rPr>
          <w:rFonts w:ascii="Times New Roman" w:eastAsia="Times New Roman" w:hAnsi="Times New Roman" w:cs="Times New Roman"/>
          <w:i/>
          <w:sz w:val="28"/>
        </w:rPr>
        <w:t>Цель</w:t>
      </w:r>
      <w:r w:rsidRPr="004427CA">
        <w:rPr>
          <w:rFonts w:ascii="Times New Roman" w:eastAsia="Times New Roman" w:hAnsi="Times New Roman" w:cs="Times New Roman"/>
          <w:sz w:val="28"/>
        </w:rPr>
        <w:t>: снятие эмоциональной усталости, улучшение настроения. </w:t>
      </w:r>
      <w:r w:rsidRPr="004427CA">
        <w:rPr>
          <w:rFonts w:ascii="Times New Roman" w:eastAsia="Times New Roman" w:hAnsi="Times New Roman" w:cs="Times New Roman"/>
          <w:sz w:val="28"/>
        </w:rPr>
        <w:br/>
      </w:r>
      <w:r w:rsidRPr="00596610">
        <w:rPr>
          <w:rFonts w:ascii="Times New Roman" w:eastAsia="Times New Roman" w:hAnsi="Times New Roman" w:cs="Times New Roman"/>
          <w:b/>
          <w:sz w:val="28"/>
        </w:rPr>
        <w:t>Психолог.</w:t>
      </w:r>
      <w:r w:rsidRPr="004427CA">
        <w:rPr>
          <w:rFonts w:ascii="Times New Roman" w:eastAsia="Times New Roman" w:hAnsi="Times New Roman" w:cs="Times New Roman"/>
          <w:sz w:val="28"/>
        </w:rPr>
        <w:t xml:space="preserve"> Мы с вами хорошо поработали. И в завершение я предлагаю представить на одной ладони улыбку, на другой - радость. А чтобы они</w:t>
      </w:r>
      <w:r>
        <w:rPr>
          <w:rFonts w:ascii="Times New Roman" w:eastAsia="Times New Roman" w:hAnsi="Times New Roman" w:cs="Times New Roman"/>
          <w:sz w:val="28"/>
        </w:rPr>
        <w:t xml:space="preserve"> не ушли от нас, их надо крепко─</w:t>
      </w:r>
      <w:r w:rsidRPr="004427CA">
        <w:rPr>
          <w:rFonts w:ascii="Times New Roman" w:eastAsia="Times New Roman" w:hAnsi="Times New Roman" w:cs="Times New Roman"/>
          <w:sz w:val="28"/>
        </w:rPr>
        <w:t>накрепко соединить в аплодисменты. </w:t>
      </w:r>
      <w:r w:rsidRPr="004427CA">
        <w:rPr>
          <w:rFonts w:ascii="Times New Roman" w:eastAsia="Times New Roman" w:hAnsi="Times New Roman" w:cs="Times New Roman"/>
          <w:sz w:val="28"/>
        </w:rPr>
        <w:br/>
      </w:r>
    </w:p>
    <w:p w:rsidR="00915AF8" w:rsidRDefault="00915AF8" w:rsidP="004E12D6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41F8" w:rsidRPr="004E12D6" w:rsidRDefault="00A841F8" w:rsidP="004E12D6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12D6">
        <w:rPr>
          <w:rFonts w:ascii="Times New Roman" w:eastAsia="Times New Roman" w:hAnsi="Times New Roman" w:cs="Times New Roman"/>
          <w:b/>
          <w:sz w:val="28"/>
        </w:rPr>
        <w:t>До новых встреч!</w:t>
      </w:r>
    </w:p>
    <w:p w:rsidR="00A841F8" w:rsidRPr="004427CA" w:rsidRDefault="00A841F8" w:rsidP="00A841F8">
      <w:pPr>
        <w:pStyle w:val="a3"/>
        <w:rPr>
          <w:rFonts w:ascii="Times New Roman" w:hAnsi="Times New Roman" w:cs="Times New Roman"/>
          <w:sz w:val="28"/>
        </w:rPr>
      </w:pPr>
    </w:p>
    <w:p w:rsidR="00247CBE" w:rsidRDefault="00A841F8">
      <w:r>
        <w:t xml:space="preserve"> </w:t>
      </w:r>
    </w:p>
    <w:p w:rsidR="00E67F40" w:rsidRDefault="00E67F40"/>
    <w:p w:rsidR="00E67F40" w:rsidRPr="00CD65E2" w:rsidRDefault="009F6EE2" w:rsidP="009F6EE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65E2">
        <w:rPr>
          <w:rFonts w:ascii="Times New Roman" w:hAnsi="Times New Roman" w:cs="Times New Roman"/>
          <w:sz w:val="28"/>
          <w:szCs w:val="28"/>
        </w:rPr>
        <w:t>Педагог-психолог: Чупрова Елена Викторовна</w:t>
      </w:r>
    </w:p>
    <w:p w:rsidR="00E67F40" w:rsidRDefault="00E67F40"/>
    <w:p w:rsidR="00E67F40" w:rsidRDefault="00E67F40"/>
    <w:p w:rsidR="00E67F40" w:rsidRDefault="00E67F40"/>
    <w:p w:rsidR="00E67F40" w:rsidRDefault="00E67F40"/>
    <w:p w:rsidR="00E67F40" w:rsidRDefault="00E67F40" w:rsidP="00E67F40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Приложение №1</w:t>
      </w:r>
    </w:p>
    <w:p w:rsidR="00E67F40" w:rsidRPr="006B5F7B" w:rsidRDefault="00E67F40" w:rsidP="00E67F4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«Ваше общение с ребенком»</w:t>
      </w:r>
    </w:p>
    <w:p w:rsidR="00E67F40" w:rsidRPr="006B5F7B" w:rsidRDefault="00E67F40" w:rsidP="00E6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Цель:</w:t>
      </w:r>
      <w:r w:rsidRPr="006B5F7B">
        <w:rPr>
          <w:rFonts w:ascii="Times New Roman" w:eastAsia="Times New Roman" w:hAnsi="Times New Roman" w:cs="Times New Roman"/>
          <w:b/>
          <w:bCs/>
          <w:color w:val="000000"/>
          <w:sz w:val="28"/>
        </w:rPr>
        <w:t> раскрыть особенности общения родителей с детьми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E67F40" w:rsidRPr="006B5F7B" w:rsidRDefault="00E67F40" w:rsidP="00E67F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Единодушны ли вы с вашим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B5F7B">
        <w:rPr>
          <w:rFonts w:ascii="Times New Roman" w:eastAsia="Times New Roman" w:hAnsi="Times New Roman" w:cs="Times New Roman"/>
          <w:color w:val="000000"/>
          <w:sz w:val="28"/>
        </w:rPr>
        <w:t>(ей) супругом (ой) в воспитании ребёнка?</w:t>
      </w:r>
    </w:p>
    <w:p w:rsidR="00E67F40" w:rsidRPr="006B5F7B" w:rsidRDefault="00E67F40" w:rsidP="00E67F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</w:t>
      </w:r>
    </w:p>
    <w:p w:rsidR="00E67F40" w:rsidRPr="006B5F7B" w:rsidRDefault="00E67F40" w:rsidP="00E67F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Какова ваша позиция в общении с ребёнком (доминирующая, на равных)?</w:t>
      </w:r>
    </w:p>
    <w:p w:rsidR="00E67F40" w:rsidRPr="006B5F7B" w:rsidRDefault="00E67F40" w:rsidP="00E67F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</w:t>
      </w:r>
    </w:p>
    <w:p w:rsidR="00E67F40" w:rsidRPr="006B5F7B" w:rsidRDefault="00E67F40" w:rsidP="00E67F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Как чаще всего вы воздействуете на ребёнка – в виде указаний, объяснений, внушения, убеждения, просьб?</w:t>
      </w:r>
    </w:p>
    <w:p w:rsidR="00E67F40" w:rsidRPr="006B5F7B" w:rsidRDefault="00E67F40" w:rsidP="00E67F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</w:t>
      </w:r>
    </w:p>
    <w:p w:rsidR="00E67F40" w:rsidRPr="006B5F7B" w:rsidRDefault="00E67F40" w:rsidP="00E67F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Как часто, занимаясь своими делами, вы делаете вид, что слушаете ребёнка, но не слышите его? (Часто, иногда, никогда)</w:t>
      </w:r>
    </w:p>
    <w:p w:rsidR="00E67F40" w:rsidRPr="006B5F7B" w:rsidRDefault="00E67F40" w:rsidP="00E67F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</w:t>
      </w:r>
    </w:p>
    <w:p w:rsidR="00E67F40" w:rsidRPr="006B5F7B" w:rsidRDefault="00E67F40" w:rsidP="00E67F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Оскорбляете ли вы ребёнка (в речевой форме) при конфликте с ним? (Да, иногда, никогда)</w:t>
      </w:r>
    </w:p>
    <w:p w:rsidR="00E67F40" w:rsidRPr="006B5F7B" w:rsidRDefault="00E67F40" w:rsidP="00E67F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</w:t>
      </w:r>
    </w:p>
    <w:p w:rsidR="00E67F40" w:rsidRPr="006B5F7B" w:rsidRDefault="00E67F40" w:rsidP="00E67F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Учитываете ли вы эмоциональное настроение вашего ребёнка? (Всегда, иногда)</w:t>
      </w:r>
    </w:p>
    <w:p w:rsidR="00E67F40" w:rsidRPr="006B5F7B" w:rsidRDefault="00E67F40" w:rsidP="00E67F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gjdgxs"/>
      <w:bookmarkEnd w:id="1"/>
      <w:r w:rsidRPr="006B5F7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</w:t>
      </w:r>
    </w:p>
    <w:p w:rsidR="00E67F40" w:rsidRPr="006B5F7B" w:rsidRDefault="00E67F40" w:rsidP="00E67F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Как часто вы делаете замечания ребёнку, если он допускает ошибки в общении? (Всегда, иногда, никогда)</w:t>
      </w:r>
    </w:p>
    <w:p w:rsidR="00E67F40" w:rsidRPr="006B5F7B" w:rsidRDefault="00E67F40" w:rsidP="00E67F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</w:t>
      </w:r>
    </w:p>
    <w:p w:rsidR="00E67F40" w:rsidRPr="006B5F7B" w:rsidRDefault="00E67F40" w:rsidP="00E67F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Напоминаете ли вы ребёнку, если он забывает говорить речевые, этикетные формулы?</w:t>
      </w:r>
    </w:p>
    <w:p w:rsidR="00E67F40" w:rsidRPr="006B5F7B" w:rsidRDefault="00E67F40" w:rsidP="00E67F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</w:t>
      </w:r>
    </w:p>
    <w:p w:rsidR="00E67F40" w:rsidRPr="006B5F7B" w:rsidRDefault="00E67F40" w:rsidP="00E67F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Всегда ли вы понимаете настроение ребёнка?</w:t>
      </w:r>
    </w:p>
    <w:p w:rsidR="00E67F40" w:rsidRPr="006B5F7B" w:rsidRDefault="00E67F40" w:rsidP="00E67F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</w:t>
      </w:r>
    </w:p>
    <w:p w:rsidR="00E67F40" w:rsidRPr="006B5F7B" w:rsidRDefault="00E67F40" w:rsidP="00E67F4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Понимаете ли, вы ребёнка в процессе общения по его жестам и мимике?</w:t>
      </w:r>
    </w:p>
    <w:p w:rsidR="00E67F40" w:rsidRPr="006B5F7B" w:rsidRDefault="00E67F40" w:rsidP="00E67F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</w:t>
      </w:r>
    </w:p>
    <w:p w:rsidR="00E67F40" w:rsidRPr="006B5F7B" w:rsidRDefault="00E67F40" w:rsidP="00E67F4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Какие приёмы и как часто используются в семье для развития у ребёнка умения общения?</w:t>
      </w:r>
    </w:p>
    <w:p w:rsidR="00E67F40" w:rsidRPr="006B5F7B" w:rsidRDefault="00E67F40" w:rsidP="00E67F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</w:t>
      </w:r>
    </w:p>
    <w:p w:rsidR="00E67F40" w:rsidRPr="006B5F7B" w:rsidRDefault="00E67F40" w:rsidP="00E67F4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С какими трудностями вы встречаетесь в процессе формирования культуры общения?</w:t>
      </w:r>
    </w:p>
    <w:p w:rsidR="00E67F40" w:rsidRPr="006B5F7B" w:rsidRDefault="00E67F40" w:rsidP="00E67F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</w:t>
      </w:r>
    </w:p>
    <w:p w:rsidR="00E67F40" w:rsidRPr="00AE5367" w:rsidRDefault="00E67F40" w:rsidP="00E67F4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Что мешает вашему полноценному общению с ребёнком?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5367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</w:t>
      </w:r>
    </w:p>
    <w:p w:rsidR="00E67F40" w:rsidRPr="006B5F7B" w:rsidRDefault="00E67F40" w:rsidP="00E67F4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Сколько времени (в среднем) в день, Вы уделяете для общения с ребенком?</w:t>
      </w:r>
    </w:p>
    <w:p w:rsidR="00E67F40" w:rsidRPr="006B5F7B" w:rsidRDefault="00E67F40" w:rsidP="00E67F4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</w:t>
      </w:r>
    </w:p>
    <w:p w:rsidR="00E67F40" w:rsidRDefault="00E67F40" w:rsidP="00E67F4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67F40" w:rsidRPr="006B5F7B" w:rsidRDefault="00E67F40" w:rsidP="00E67F4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F7B">
        <w:rPr>
          <w:rFonts w:ascii="Times New Roman" w:eastAsia="Times New Roman" w:hAnsi="Times New Roman" w:cs="Times New Roman"/>
          <w:color w:val="000000"/>
          <w:sz w:val="28"/>
        </w:rPr>
        <w:t>Благодарим за сотрудничество!</w:t>
      </w:r>
    </w:p>
    <w:p w:rsidR="00E67F40" w:rsidRDefault="00E67F40"/>
    <w:sectPr w:rsidR="00E67F40" w:rsidSect="00CD442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E79"/>
    <w:multiLevelType w:val="multilevel"/>
    <w:tmpl w:val="2304A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26851"/>
    <w:multiLevelType w:val="multilevel"/>
    <w:tmpl w:val="83A6D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3036"/>
    <w:multiLevelType w:val="multilevel"/>
    <w:tmpl w:val="7A44F2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F14D0"/>
    <w:multiLevelType w:val="multilevel"/>
    <w:tmpl w:val="5C965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24C34"/>
    <w:multiLevelType w:val="multilevel"/>
    <w:tmpl w:val="5A222C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60BE2"/>
    <w:multiLevelType w:val="multilevel"/>
    <w:tmpl w:val="FE6E70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720D2"/>
    <w:multiLevelType w:val="multilevel"/>
    <w:tmpl w:val="BD3E91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A6071"/>
    <w:multiLevelType w:val="multilevel"/>
    <w:tmpl w:val="29E82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66CEB"/>
    <w:multiLevelType w:val="multilevel"/>
    <w:tmpl w:val="8FEA8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83754"/>
    <w:multiLevelType w:val="multilevel"/>
    <w:tmpl w:val="AE42C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03D60"/>
    <w:multiLevelType w:val="multilevel"/>
    <w:tmpl w:val="A3CE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C2F65"/>
    <w:multiLevelType w:val="multilevel"/>
    <w:tmpl w:val="CE205F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81F6F"/>
    <w:multiLevelType w:val="multilevel"/>
    <w:tmpl w:val="2646D1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C4184"/>
    <w:multiLevelType w:val="multilevel"/>
    <w:tmpl w:val="482C1A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1F8"/>
    <w:rsid w:val="000430BC"/>
    <w:rsid w:val="000A30F1"/>
    <w:rsid w:val="00247CBE"/>
    <w:rsid w:val="0027354E"/>
    <w:rsid w:val="0028277F"/>
    <w:rsid w:val="002B41FB"/>
    <w:rsid w:val="003A0A18"/>
    <w:rsid w:val="003F1BE3"/>
    <w:rsid w:val="004629D1"/>
    <w:rsid w:val="004E12D6"/>
    <w:rsid w:val="00584BB2"/>
    <w:rsid w:val="005D0D22"/>
    <w:rsid w:val="00633267"/>
    <w:rsid w:val="00756CB8"/>
    <w:rsid w:val="00877A00"/>
    <w:rsid w:val="008E27FE"/>
    <w:rsid w:val="008F32BA"/>
    <w:rsid w:val="008F3493"/>
    <w:rsid w:val="00915AF8"/>
    <w:rsid w:val="009F6EE2"/>
    <w:rsid w:val="00A10C26"/>
    <w:rsid w:val="00A20603"/>
    <w:rsid w:val="00A54A27"/>
    <w:rsid w:val="00A841F8"/>
    <w:rsid w:val="00A92E5C"/>
    <w:rsid w:val="00CD65E2"/>
    <w:rsid w:val="00D5115A"/>
    <w:rsid w:val="00DA2964"/>
    <w:rsid w:val="00E41D0E"/>
    <w:rsid w:val="00E67F40"/>
    <w:rsid w:val="00FF3D6A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odetishkax.ru/rabota-psixologa-v-detskom-sadu/36-korrekczionno-razvivayushhaya-rabota-psixologa-v-detskom-sadu/677-tropinkoj-roditelskoj-mudrosti-trening-dlya-roditel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dcterms:created xsi:type="dcterms:W3CDTF">2017-05-01T12:13:00Z</dcterms:created>
  <dcterms:modified xsi:type="dcterms:W3CDTF">2017-11-17T01:31:00Z</dcterms:modified>
</cp:coreProperties>
</file>